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C4AC0">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2EB9E5DD">
      <w:pPr>
        <w:jc w:val="center"/>
        <w:rPr>
          <w:rFonts w:ascii="方正小标宋简体" w:hAnsi="Times New Roman" w:eastAsia="方正小标宋简体" w:cs="Times New Roman"/>
          <w:sz w:val="44"/>
          <w:szCs w:val="44"/>
        </w:rPr>
      </w:pPr>
      <w:bookmarkStart w:id="0" w:name="_Toc21707_WPSOffice_Level1"/>
      <w:bookmarkEnd w:id="0"/>
      <w:bookmarkStart w:id="1" w:name="_Toc9834_WPSOffice_Level1"/>
      <w:r>
        <w:rPr>
          <w:rFonts w:hint="eastAsia" w:ascii="方正小标宋简体" w:hAnsi="Times New Roman" w:eastAsia="方正小标宋简体" w:cs="Times New Roman"/>
          <w:sz w:val="44"/>
          <w:szCs w:val="44"/>
        </w:rPr>
        <w:t xml:space="preserve"> </w:t>
      </w:r>
      <w:bookmarkStart w:id="99" w:name="_GoBack"/>
      <w:r>
        <w:rPr>
          <w:rFonts w:hint="eastAsia" w:ascii="方正小标宋简体" w:hAnsi="Times New Roman" w:eastAsia="方正小标宋简体" w:cs="Times New Roman"/>
          <w:sz w:val="44"/>
          <w:szCs w:val="44"/>
        </w:rPr>
        <w:t>响应文件格式</w:t>
      </w:r>
      <w:bookmarkEnd w:id="1"/>
      <w:bookmarkEnd w:id="99"/>
    </w:p>
    <w:p w14:paraId="0E9B1365">
      <w:pPr>
        <w:rPr>
          <w:rFonts w:ascii="Times New Roman" w:hAnsi="Times New Roman" w:eastAsia="宋体" w:cs="Times New Roman"/>
        </w:rPr>
      </w:pPr>
      <w:r>
        <w:rPr>
          <w:rFonts w:ascii="Times New Roman" w:hAnsi="Times New Roman" w:eastAsia="宋体" w:cs="Times New Roman"/>
        </w:rPr>
        <w:br w:type="page"/>
      </w:r>
    </w:p>
    <w:p w14:paraId="26813AA9">
      <w:pPr>
        <w:spacing w:line="440" w:lineRule="exact"/>
        <w:rPr>
          <w:rFonts w:ascii="Times New Roman" w:hAnsi="Times New Roman" w:eastAsia="黑体" w:cs="Times New Roman"/>
          <w:sz w:val="20"/>
          <w:szCs w:val="20"/>
        </w:rPr>
      </w:pPr>
    </w:p>
    <w:p w14:paraId="2CA774B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(项目名称)合同包询比</w:t>
      </w:r>
    </w:p>
    <w:p w14:paraId="1ADA234D">
      <w:pPr>
        <w:spacing w:line="440" w:lineRule="exact"/>
        <w:rPr>
          <w:rFonts w:ascii="Times New Roman" w:hAnsi="Times New Roman" w:eastAsia="黑体" w:cs="Times New Roman"/>
          <w:sz w:val="20"/>
          <w:szCs w:val="20"/>
        </w:rPr>
      </w:pPr>
    </w:p>
    <w:p w14:paraId="67E2D4AA">
      <w:pPr>
        <w:spacing w:line="440" w:lineRule="exact"/>
        <w:rPr>
          <w:rFonts w:ascii="Times New Roman" w:hAnsi="Times New Roman" w:eastAsia="黑体" w:cs="Times New Roman"/>
          <w:sz w:val="40"/>
          <w:szCs w:val="40"/>
        </w:rPr>
      </w:pPr>
    </w:p>
    <w:p w14:paraId="5063D8EE">
      <w:pPr>
        <w:spacing w:line="440" w:lineRule="exact"/>
        <w:jc w:val="center"/>
        <w:rPr>
          <w:rFonts w:ascii="Times New Roman" w:hAnsi="Times New Roman" w:eastAsia="黑体" w:cs="Times New Roman"/>
          <w:sz w:val="40"/>
          <w:szCs w:val="40"/>
        </w:rPr>
      </w:pPr>
    </w:p>
    <w:p w14:paraId="48A98641">
      <w:pPr>
        <w:spacing w:line="440" w:lineRule="exact"/>
        <w:jc w:val="center"/>
        <w:rPr>
          <w:rFonts w:ascii="Times New Roman" w:hAnsi="Times New Roman" w:eastAsia="黑体" w:cs="Times New Roman"/>
          <w:sz w:val="44"/>
          <w:szCs w:val="44"/>
        </w:rPr>
      </w:pPr>
    </w:p>
    <w:p w14:paraId="16B4A369">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安徽</w:t>
      </w:r>
      <w:r>
        <w:rPr>
          <w:rFonts w:hint="eastAsia" w:ascii="Times New Roman" w:hAnsi="Times New Roman" w:eastAsia="方正小标宋简体" w:cs="Times New Roman"/>
          <w:sz w:val="44"/>
          <w:szCs w:val="44"/>
          <w:lang w:val="en-US" w:eastAsia="zh-CN"/>
        </w:rPr>
        <w:t>交控建设工程集团</w:t>
      </w:r>
      <w:r>
        <w:rPr>
          <w:rFonts w:ascii="Times New Roman" w:hAnsi="Times New Roman" w:eastAsia="方正小标宋简体" w:cs="Times New Roman"/>
          <w:sz w:val="44"/>
          <w:szCs w:val="44"/>
        </w:rPr>
        <w:t>有限公司</w:t>
      </w:r>
    </w:p>
    <w:p w14:paraId="6A9FE572">
      <w:pPr>
        <w:jc w:val="center"/>
        <w:rPr>
          <w:rFonts w:ascii="Times New Roman" w:hAnsi="Times New Roman" w:eastAsia="方正小标宋简体" w:cs="Times New Roman"/>
          <w:sz w:val="44"/>
          <w:szCs w:val="44"/>
        </w:rPr>
      </w:pPr>
    </w:p>
    <w:p w14:paraId="7A8B309E">
      <w:pPr>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4</w:t>
      </w:r>
      <w:r>
        <w:rPr>
          <w:rFonts w:ascii="Times New Roman" w:hAnsi="Times New Roman" w:eastAsia="方正小标宋简体" w:cs="Times New Roman"/>
          <w:sz w:val="44"/>
          <w:szCs w:val="44"/>
        </w:rPr>
        <w:t>年度工作服采购</w:t>
      </w:r>
    </w:p>
    <w:p w14:paraId="12047E0A">
      <w:pPr>
        <w:spacing w:line="440" w:lineRule="exact"/>
        <w:jc w:val="center"/>
        <w:rPr>
          <w:rFonts w:ascii="Times New Roman" w:hAnsi="Times New Roman" w:eastAsia="黑体" w:cs="Times New Roman"/>
          <w:sz w:val="44"/>
          <w:szCs w:val="44"/>
        </w:rPr>
      </w:pPr>
    </w:p>
    <w:p w14:paraId="7336CFF0">
      <w:pPr>
        <w:jc w:val="center"/>
        <w:rPr>
          <w:rFonts w:ascii="Times New Roman" w:hAnsi="Times New Roman" w:eastAsia="黑体" w:cs="Times New Roman"/>
          <w:sz w:val="44"/>
          <w:szCs w:val="44"/>
        </w:rPr>
      </w:pPr>
      <w:bookmarkStart w:id="2" w:name="_Toc1914_WPSOffice_Level1"/>
      <w:bookmarkStart w:id="3" w:name="_Toc5145_WPSOffice_Level1"/>
      <w:bookmarkStart w:id="4" w:name="_Toc27552_WPSOffice_Level1"/>
      <w:bookmarkStart w:id="5" w:name="_Toc17394_WPSOffice_Level1"/>
    </w:p>
    <w:p w14:paraId="3DAE956B">
      <w:pPr>
        <w:jc w:val="center"/>
        <w:rPr>
          <w:rFonts w:ascii="Times New Roman" w:hAnsi="Times New Roman" w:eastAsia="黑体" w:cs="Times New Roman"/>
          <w:sz w:val="44"/>
          <w:szCs w:val="44"/>
        </w:rPr>
      </w:pPr>
      <w:r>
        <w:rPr>
          <w:rFonts w:ascii="Times New Roman" w:hAnsi="Times New Roman" w:eastAsia="黑体" w:cs="Times New Roman"/>
          <w:sz w:val="44"/>
          <w:szCs w:val="44"/>
        </w:rPr>
        <w:t>响  应  文  件</w:t>
      </w:r>
      <w:bookmarkEnd w:id="2"/>
      <w:bookmarkEnd w:id="3"/>
      <w:bookmarkEnd w:id="4"/>
      <w:bookmarkEnd w:id="5"/>
    </w:p>
    <w:p w14:paraId="00248274">
      <w:pPr>
        <w:spacing w:line="440" w:lineRule="exact"/>
        <w:rPr>
          <w:rFonts w:ascii="Times New Roman" w:hAnsi="Times New Roman" w:eastAsia="黑体" w:cs="Times New Roman"/>
          <w:sz w:val="20"/>
          <w:szCs w:val="20"/>
        </w:rPr>
      </w:pPr>
    </w:p>
    <w:p w14:paraId="4285A195">
      <w:pPr>
        <w:spacing w:line="440" w:lineRule="exact"/>
        <w:rPr>
          <w:rFonts w:ascii="Times New Roman" w:hAnsi="Times New Roman" w:eastAsia="黑体" w:cs="Times New Roman"/>
          <w:sz w:val="20"/>
          <w:szCs w:val="20"/>
        </w:rPr>
      </w:pPr>
    </w:p>
    <w:p w14:paraId="0280DA0B">
      <w:pPr>
        <w:spacing w:line="440" w:lineRule="exact"/>
        <w:rPr>
          <w:rFonts w:ascii="Times New Roman" w:hAnsi="Times New Roman" w:eastAsia="黑体" w:cs="Times New Roman"/>
          <w:sz w:val="20"/>
          <w:szCs w:val="20"/>
        </w:rPr>
      </w:pPr>
    </w:p>
    <w:p w14:paraId="05CB3D47">
      <w:pPr>
        <w:spacing w:line="440" w:lineRule="exact"/>
        <w:rPr>
          <w:rFonts w:ascii="Times New Roman" w:hAnsi="Times New Roman" w:eastAsia="黑体" w:cs="Times New Roman"/>
          <w:sz w:val="20"/>
          <w:szCs w:val="20"/>
        </w:rPr>
      </w:pPr>
    </w:p>
    <w:p w14:paraId="2D0040B0">
      <w:pPr>
        <w:spacing w:line="440" w:lineRule="exact"/>
        <w:rPr>
          <w:rFonts w:ascii="Times New Roman" w:hAnsi="Times New Roman" w:eastAsia="黑体" w:cs="Times New Roman"/>
          <w:sz w:val="20"/>
          <w:szCs w:val="20"/>
        </w:rPr>
      </w:pPr>
    </w:p>
    <w:p w14:paraId="7954A56E">
      <w:pPr>
        <w:spacing w:line="440" w:lineRule="exact"/>
        <w:rPr>
          <w:rFonts w:ascii="Times New Roman" w:hAnsi="Times New Roman" w:eastAsia="黑体" w:cs="Times New Roman"/>
          <w:sz w:val="20"/>
          <w:szCs w:val="20"/>
        </w:rPr>
      </w:pPr>
    </w:p>
    <w:p w14:paraId="238A71B5">
      <w:pPr>
        <w:spacing w:line="440" w:lineRule="exact"/>
        <w:rPr>
          <w:rFonts w:ascii="Times New Roman" w:hAnsi="Times New Roman" w:eastAsia="黑体" w:cs="Times New Roman"/>
          <w:sz w:val="20"/>
          <w:szCs w:val="20"/>
        </w:rPr>
      </w:pPr>
    </w:p>
    <w:p w14:paraId="6336AE5C">
      <w:pPr>
        <w:spacing w:line="440" w:lineRule="exact"/>
        <w:rPr>
          <w:rFonts w:ascii="Times New Roman" w:hAnsi="Times New Roman" w:eastAsia="黑体" w:cs="Times New Roman"/>
          <w:sz w:val="20"/>
          <w:szCs w:val="20"/>
        </w:rPr>
      </w:pPr>
    </w:p>
    <w:p w14:paraId="6D365AE0">
      <w:pPr>
        <w:spacing w:line="440" w:lineRule="exact"/>
        <w:rPr>
          <w:rFonts w:ascii="Times New Roman" w:hAnsi="Times New Roman" w:eastAsia="黑体" w:cs="Times New Roman"/>
          <w:sz w:val="20"/>
          <w:szCs w:val="20"/>
        </w:rPr>
      </w:pPr>
    </w:p>
    <w:p w14:paraId="125749E2">
      <w:pPr>
        <w:spacing w:line="440" w:lineRule="exact"/>
        <w:rPr>
          <w:rFonts w:ascii="Times New Roman" w:hAnsi="Times New Roman" w:eastAsia="黑体" w:cs="Times New Roman"/>
          <w:sz w:val="20"/>
          <w:szCs w:val="20"/>
        </w:rPr>
      </w:pPr>
    </w:p>
    <w:p w14:paraId="01CB21D9">
      <w:pPr>
        <w:spacing w:line="440" w:lineRule="exact"/>
        <w:rPr>
          <w:rFonts w:ascii="Times New Roman" w:hAnsi="Times New Roman" w:eastAsia="黑体" w:cs="Times New Roman"/>
          <w:sz w:val="20"/>
          <w:szCs w:val="20"/>
        </w:rPr>
      </w:pPr>
    </w:p>
    <w:p w14:paraId="08F887C5">
      <w:pPr>
        <w:spacing w:line="440" w:lineRule="exact"/>
        <w:rPr>
          <w:rFonts w:ascii="Times New Roman" w:hAnsi="Times New Roman" w:eastAsia="黑体" w:cs="Times New Roman"/>
          <w:sz w:val="20"/>
          <w:szCs w:val="20"/>
        </w:rPr>
      </w:pPr>
    </w:p>
    <w:p w14:paraId="79ACB5C9">
      <w:pPr>
        <w:spacing w:line="440" w:lineRule="exact"/>
        <w:jc w:val="center"/>
        <w:rPr>
          <w:rFonts w:ascii="Times New Roman" w:hAnsi="Times New Roman" w:eastAsia="黑体" w:cs="Times New Roman"/>
          <w:sz w:val="28"/>
          <w:szCs w:val="28"/>
        </w:rPr>
      </w:pPr>
      <w:bookmarkStart w:id="6" w:name="_Toc25232_WPSOffice_Level2"/>
      <w:bookmarkStart w:id="7"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6"/>
      <w:bookmarkEnd w:id="7"/>
    </w:p>
    <w:p w14:paraId="3FB32D05">
      <w:pPr>
        <w:spacing w:line="440" w:lineRule="exact"/>
        <w:ind w:firstLine="2158" w:firstLineChars="771"/>
        <w:rPr>
          <w:rFonts w:ascii="Times New Roman" w:hAnsi="Times New Roman" w:eastAsia="黑体" w:cs="Times New Roman"/>
          <w:sz w:val="28"/>
          <w:szCs w:val="28"/>
        </w:rPr>
      </w:pPr>
    </w:p>
    <w:p w14:paraId="72A0797E">
      <w:pPr>
        <w:spacing w:line="440" w:lineRule="exact"/>
        <w:jc w:val="center"/>
        <w:rPr>
          <w:rFonts w:ascii="Times New Roman" w:hAnsi="Times New Roman" w:eastAsia="黑体" w:cs="Times New Roman"/>
          <w:sz w:val="28"/>
          <w:szCs w:val="28"/>
        </w:rPr>
      </w:pPr>
      <w:bookmarkStart w:id="8" w:name="_Toc31577_WPSOffice_Level2"/>
      <w:bookmarkStart w:id="9"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
      <w:bookmarkEnd w:id="9"/>
    </w:p>
    <w:p w14:paraId="4B95A0FB">
      <w:pPr>
        <w:spacing w:line="440" w:lineRule="exact"/>
        <w:rPr>
          <w:rFonts w:ascii="Times New Roman" w:hAnsi="Times New Roman" w:eastAsia="黑体" w:cs="Times New Roman"/>
          <w:sz w:val="28"/>
          <w:szCs w:val="28"/>
        </w:rPr>
      </w:pPr>
    </w:p>
    <w:p w14:paraId="6DAAC5CF">
      <w:pPr>
        <w:spacing w:line="440" w:lineRule="exact"/>
        <w:jc w:val="center"/>
        <w:rPr>
          <w:rFonts w:ascii="Times New Roman" w:hAnsi="Times New Roman" w:eastAsia="黑体" w:cs="Times New Roman"/>
          <w:sz w:val="32"/>
          <w:szCs w:val="32"/>
        </w:rPr>
      </w:pPr>
      <w:r>
        <w:rPr>
          <w:rFonts w:ascii="Times New Roman" w:hAnsi="Times New Roman" w:eastAsia="黑体" w:cs="Times New Roman"/>
          <w:sz w:val="20"/>
          <w:szCs w:val="20"/>
        </w:rPr>
        <w:br w:type="page"/>
      </w:r>
      <w:bookmarkStart w:id="10" w:name="_Toc21974_WPSOffice_Level2"/>
      <w:bookmarkStart w:id="11" w:name="_Toc22351_WPSOffice_Level2"/>
      <w:r>
        <w:rPr>
          <w:rFonts w:ascii="Times New Roman" w:hAnsi="Times New Roman" w:eastAsia="黑体" w:cs="Times New Roman"/>
          <w:sz w:val="32"/>
          <w:szCs w:val="32"/>
        </w:rPr>
        <w:t>目     录</w:t>
      </w:r>
      <w:bookmarkEnd w:id="10"/>
      <w:bookmarkEnd w:id="11"/>
    </w:p>
    <w:p w14:paraId="31DCDB85">
      <w:pPr>
        <w:spacing w:line="440" w:lineRule="exact"/>
        <w:rPr>
          <w:rFonts w:ascii="Times New Roman" w:hAnsi="Times New Roman" w:eastAsia="黑体" w:cs="Times New Roman"/>
          <w:sz w:val="32"/>
          <w:szCs w:val="32"/>
        </w:rPr>
      </w:pPr>
    </w:p>
    <w:p w14:paraId="5F413DEC">
      <w:pPr>
        <w:spacing w:line="440" w:lineRule="exact"/>
        <w:ind w:left="1619" w:leftChars="771"/>
        <w:rPr>
          <w:rFonts w:ascii="宋体" w:hAnsi="宋体" w:eastAsia="宋体" w:cs="Times New Roman"/>
          <w:sz w:val="32"/>
          <w:szCs w:val="32"/>
        </w:rPr>
      </w:pPr>
      <w:bookmarkStart w:id="12" w:name="_Toc23368_WPSOffice_Level1"/>
      <w:bookmarkStart w:id="13" w:name="_Toc30529_WPSOffice_Level1"/>
      <w:bookmarkStart w:id="14" w:name="_Toc11424_WPSOffice_Level1"/>
      <w:bookmarkStart w:id="15" w:name="_Toc6353_WPSOffice_Level1"/>
      <w:bookmarkStart w:id="16" w:name="_Toc12670_WPSOffice_Level1"/>
      <w:r>
        <w:rPr>
          <w:rFonts w:ascii="宋体" w:hAnsi="宋体" w:eastAsia="宋体" w:cs="Times New Roman"/>
          <w:sz w:val="32"/>
          <w:szCs w:val="32"/>
        </w:rPr>
        <w:t>一、报价函</w:t>
      </w:r>
      <w:bookmarkEnd w:id="12"/>
      <w:bookmarkEnd w:id="13"/>
      <w:bookmarkEnd w:id="14"/>
      <w:bookmarkEnd w:id="15"/>
    </w:p>
    <w:p w14:paraId="2FB46316">
      <w:pPr>
        <w:spacing w:line="440" w:lineRule="exact"/>
        <w:ind w:left="1619" w:leftChars="771"/>
        <w:rPr>
          <w:rFonts w:ascii="宋体" w:hAnsi="宋体" w:eastAsia="宋体" w:cs="Times New Roman"/>
          <w:sz w:val="32"/>
          <w:szCs w:val="32"/>
        </w:rPr>
      </w:pPr>
    </w:p>
    <w:p w14:paraId="5883B2A0">
      <w:pPr>
        <w:spacing w:line="440" w:lineRule="exact"/>
        <w:ind w:left="1619" w:leftChars="771"/>
        <w:rPr>
          <w:rFonts w:ascii="宋体" w:hAnsi="宋体" w:eastAsia="宋体" w:cs="Times New Roman"/>
          <w:sz w:val="32"/>
          <w:szCs w:val="32"/>
        </w:rPr>
      </w:pPr>
      <w:bookmarkStart w:id="17" w:name="_Toc5317_WPSOffice_Level1"/>
      <w:bookmarkStart w:id="18" w:name="_Toc31927_WPSOffice_Level1"/>
      <w:bookmarkStart w:id="19" w:name="_Toc32729_WPSOffice_Level1"/>
      <w:bookmarkStart w:id="20" w:name="_Toc21229_WPSOffice_Level1"/>
      <w:r>
        <w:rPr>
          <w:rFonts w:ascii="宋体" w:hAnsi="宋体" w:eastAsia="宋体" w:cs="Times New Roman"/>
          <w:sz w:val="32"/>
          <w:szCs w:val="32"/>
        </w:rPr>
        <w:t>二、法定代表人身份证明及授权委托书</w:t>
      </w:r>
      <w:bookmarkEnd w:id="17"/>
      <w:bookmarkEnd w:id="18"/>
      <w:bookmarkEnd w:id="19"/>
      <w:bookmarkEnd w:id="20"/>
    </w:p>
    <w:p w14:paraId="6EAD8568">
      <w:pPr>
        <w:spacing w:line="440" w:lineRule="exact"/>
        <w:ind w:left="1619" w:leftChars="771"/>
        <w:rPr>
          <w:rFonts w:ascii="宋体" w:hAnsi="宋体" w:eastAsia="宋体" w:cs="Times New Roman"/>
          <w:sz w:val="32"/>
          <w:szCs w:val="32"/>
        </w:rPr>
      </w:pPr>
    </w:p>
    <w:p w14:paraId="05CDF254">
      <w:pPr>
        <w:spacing w:line="440" w:lineRule="exact"/>
        <w:ind w:left="1619" w:leftChars="771"/>
        <w:rPr>
          <w:rFonts w:ascii="宋体" w:hAnsi="宋体" w:eastAsia="宋体" w:cs="Times New Roman"/>
          <w:sz w:val="32"/>
          <w:szCs w:val="32"/>
        </w:rPr>
      </w:pPr>
      <w:bookmarkStart w:id="21" w:name="_Toc29085_WPSOffice_Level1"/>
      <w:bookmarkStart w:id="22" w:name="_Toc4728_WPSOffice_Level1"/>
      <w:bookmarkStart w:id="23" w:name="_Toc23356_WPSOffice_Level1"/>
      <w:bookmarkStart w:id="24" w:name="_Toc25965_WPSOffice_Level1"/>
      <w:r>
        <w:rPr>
          <w:rFonts w:hint="eastAsia" w:ascii="宋体" w:hAnsi="宋体" w:eastAsia="宋体" w:cs="Times New Roman"/>
          <w:sz w:val="32"/>
          <w:szCs w:val="32"/>
        </w:rPr>
        <w:t>三</w:t>
      </w:r>
      <w:r>
        <w:rPr>
          <w:rFonts w:ascii="宋体" w:hAnsi="宋体" w:eastAsia="宋体" w:cs="Times New Roman"/>
          <w:sz w:val="32"/>
          <w:szCs w:val="32"/>
        </w:rPr>
        <w:t>、已标价</w:t>
      </w:r>
      <w:r>
        <w:rPr>
          <w:rFonts w:hint="eastAsia" w:ascii="宋体" w:hAnsi="宋体" w:eastAsia="宋体" w:cs="Times New Roman"/>
          <w:sz w:val="32"/>
          <w:szCs w:val="32"/>
        </w:rPr>
        <w:t>的</w:t>
      </w:r>
      <w:bookmarkEnd w:id="21"/>
      <w:bookmarkEnd w:id="22"/>
      <w:bookmarkEnd w:id="23"/>
      <w:bookmarkEnd w:id="24"/>
      <w:r>
        <w:rPr>
          <w:rFonts w:hint="eastAsia" w:ascii="宋体" w:hAnsi="宋体" w:eastAsia="宋体" w:cs="Times New Roman"/>
          <w:sz w:val="32"/>
          <w:szCs w:val="32"/>
        </w:rPr>
        <w:t>报价清单</w:t>
      </w:r>
    </w:p>
    <w:p w14:paraId="2CC3670B">
      <w:pPr>
        <w:spacing w:line="440" w:lineRule="exact"/>
        <w:ind w:left="1619" w:leftChars="771"/>
        <w:rPr>
          <w:rFonts w:ascii="宋体" w:hAnsi="宋体" w:eastAsia="宋体" w:cs="Times New Roman"/>
          <w:sz w:val="32"/>
          <w:szCs w:val="32"/>
        </w:rPr>
      </w:pPr>
    </w:p>
    <w:p w14:paraId="550BE214">
      <w:pPr>
        <w:spacing w:line="440" w:lineRule="exact"/>
        <w:ind w:left="1619" w:leftChars="771"/>
        <w:rPr>
          <w:rFonts w:ascii="宋体" w:hAnsi="宋体" w:eastAsia="宋体" w:cs="Times New Roman"/>
          <w:sz w:val="32"/>
          <w:szCs w:val="32"/>
        </w:rPr>
      </w:pPr>
      <w:bookmarkStart w:id="25" w:name="_Toc7453_WPSOffice_Level1"/>
      <w:bookmarkStart w:id="26" w:name="_Toc10608_WPSOffice_Level1"/>
      <w:bookmarkStart w:id="27" w:name="_Toc18964_WPSOffice_Level1"/>
      <w:bookmarkStart w:id="28" w:name="_Toc23744_WPSOffice_Level1"/>
      <w:r>
        <w:rPr>
          <w:rFonts w:hint="eastAsia" w:ascii="宋体" w:hAnsi="宋体" w:eastAsia="宋体" w:cs="Times New Roman"/>
          <w:sz w:val="32"/>
          <w:szCs w:val="32"/>
        </w:rPr>
        <w:t>四</w:t>
      </w:r>
      <w:r>
        <w:rPr>
          <w:rFonts w:ascii="宋体" w:hAnsi="宋体" w:eastAsia="宋体" w:cs="Times New Roman"/>
          <w:sz w:val="32"/>
          <w:szCs w:val="32"/>
        </w:rPr>
        <w:t>、</w:t>
      </w:r>
      <w:bookmarkEnd w:id="25"/>
      <w:bookmarkEnd w:id="26"/>
      <w:bookmarkEnd w:id="27"/>
      <w:bookmarkEnd w:id="28"/>
      <w:r>
        <w:rPr>
          <w:rFonts w:hint="eastAsia" w:ascii="宋体" w:hAnsi="宋体" w:eastAsia="宋体" w:cs="Times New Roman"/>
          <w:sz w:val="32"/>
          <w:szCs w:val="32"/>
        </w:rPr>
        <w:t>供应商基本情况</w:t>
      </w:r>
    </w:p>
    <w:p w14:paraId="6D6B37EA">
      <w:pPr>
        <w:spacing w:line="440" w:lineRule="exact"/>
        <w:ind w:left="1619" w:leftChars="771"/>
        <w:rPr>
          <w:rFonts w:ascii="宋体" w:hAnsi="宋体" w:eastAsia="宋体" w:cs="Times New Roman"/>
          <w:sz w:val="32"/>
          <w:szCs w:val="32"/>
        </w:rPr>
      </w:pPr>
    </w:p>
    <w:p w14:paraId="41A9FB4A">
      <w:pPr>
        <w:spacing w:line="440" w:lineRule="exact"/>
        <w:ind w:left="1619" w:leftChars="771"/>
        <w:rPr>
          <w:rFonts w:ascii="宋体" w:hAnsi="宋体" w:eastAsia="宋体" w:cs="Times New Roman"/>
          <w:sz w:val="32"/>
          <w:szCs w:val="32"/>
        </w:rPr>
      </w:pPr>
      <w:bookmarkStart w:id="29" w:name="_Toc19601_WPSOffice_Level1"/>
      <w:bookmarkStart w:id="30" w:name="_Toc9006_WPSOffice_Level1"/>
      <w:bookmarkStart w:id="31" w:name="_Toc1578_WPSOffice_Level1"/>
      <w:bookmarkStart w:id="32" w:name="_Toc23751_WPSOffice_Level1"/>
      <w:r>
        <w:rPr>
          <w:rFonts w:hint="eastAsia" w:ascii="宋体" w:hAnsi="宋体" w:eastAsia="宋体" w:cs="Times New Roman"/>
          <w:sz w:val="32"/>
          <w:szCs w:val="32"/>
        </w:rPr>
        <w:t>五、</w:t>
      </w:r>
      <w:bookmarkEnd w:id="29"/>
      <w:bookmarkEnd w:id="30"/>
      <w:bookmarkEnd w:id="31"/>
      <w:bookmarkEnd w:id="32"/>
      <w:r>
        <w:rPr>
          <w:rFonts w:hint="eastAsia" w:ascii="宋体" w:hAnsi="宋体" w:eastAsia="宋体" w:cs="Times New Roman"/>
          <w:sz w:val="32"/>
          <w:szCs w:val="32"/>
        </w:rPr>
        <w:t>近年类似业绩情况</w:t>
      </w:r>
    </w:p>
    <w:p w14:paraId="2AFA8EDC">
      <w:pPr>
        <w:spacing w:line="440" w:lineRule="exact"/>
        <w:ind w:left="1619" w:leftChars="771"/>
        <w:rPr>
          <w:rFonts w:ascii="宋体" w:hAnsi="宋体" w:eastAsia="宋体" w:cs="Times New Roman"/>
          <w:sz w:val="32"/>
          <w:szCs w:val="32"/>
        </w:rPr>
      </w:pPr>
    </w:p>
    <w:p w14:paraId="6C4D18C4">
      <w:pPr>
        <w:spacing w:line="440" w:lineRule="exact"/>
        <w:ind w:left="1619" w:leftChars="771"/>
        <w:rPr>
          <w:rFonts w:ascii="宋体" w:hAnsi="宋体" w:eastAsia="宋体" w:cs="Times New Roman"/>
          <w:sz w:val="32"/>
          <w:szCs w:val="32"/>
        </w:rPr>
      </w:pPr>
      <w:bookmarkStart w:id="33" w:name="_Toc24082_WPSOffice_Level1"/>
      <w:bookmarkStart w:id="34" w:name="_Toc31314_WPSOffice_Level1"/>
      <w:bookmarkStart w:id="35" w:name="_Toc12459_WPSOffice_Level1"/>
      <w:bookmarkStart w:id="36" w:name="_Toc24262_WPSOffice_Level1"/>
      <w:r>
        <w:rPr>
          <w:rFonts w:hint="eastAsia" w:ascii="宋体" w:hAnsi="宋体" w:eastAsia="宋体" w:cs="Times New Roman"/>
          <w:sz w:val="32"/>
          <w:szCs w:val="32"/>
        </w:rPr>
        <w:t>六</w:t>
      </w:r>
      <w:r>
        <w:rPr>
          <w:rFonts w:ascii="宋体" w:hAnsi="宋体" w:eastAsia="宋体" w:cs="Times New Roman"/>
          <w:sz w:val="32"/>
          <w:szCs w:val="32"/>
        </w:rPr>
        <w:t>、</w:t>
      </w:r>
      <w:bookmarkEnd w:id="33"/>
      <w:bookmarkEnd w:id="34"/>
      <w:r>
        <w:rPr>
          <w:rFonts w:hint="eastAsia" w:ascii="宋体" w:hAnsi="宋体" w:eastAsia="宋体" w:cs="Times New Roman"/>
          <w:sz w:val="32"/>
          <w:szCs w:val="32"/>
        </w:rPr>
        <w:t>信誉情况</w:t>
      </w:r>
    </w:p>
    <w:p w14:paraId="5CD8D8B3">
      <w:pPr>
        <w:spacing w:line="440" w:lineRule="exact"/>
        <w:ind w:left="1619" w:leftChars="771"/>
        <w:rPr>
          <w:rFonts w:ascii="宋体" w:hAnsi="宋体" w:eastAsia="宋体" w:cs="Times New Roman"/>
          <w:sz w:val="32"/>
          <w:szCs w:val="32"/>
        </w:rPr>
      </w:pPr>
    </w:p>
    <w:p w14:paraId="1C36CDE5">
      <w:pPr>
        <w:spacing w:line="440" w:lineRule="exact"/>
        <w:ind w:left="1619" w:leftChars="771"/>
        <w:rPr>
          <w:rFonts w:ascii="宋体" w:hAnsi="宋体" w:eastAsia="宋体" w:cs="Times New Roman"/>
          <w:sz w:val="32"/>
          <w:szCs w:val="32"/>
        </w:rPr>
      </w:pPr>
      <w:bookmarkStart w:id="37" w:name="_Toc32220_WPSOffice_Level1"/>
      <w:bookmarkStart w:id="38" w:name="_Toc20930_WPSOffice_Level1"/>
      <w:r>
        <w:rPr>
          <w:rFonts w:hint="eastAsia" w:ascii="宋体" w:hAnsi="宋体" w:eastAsia="宋体" w:cs="Times New Roman"/>
          <w:sz w:val="32"/>
          <w:szCs w:val="32"/>
        </w:rPr>
        <w:t>七</w:t>
      </w:r>
      <w:bookmarkEnd w:id="35"/>
      <w:bookmarkEnd w:id="36"/>
      <w:bookmarkEnd w:id="37"/>
      <w:bookmarkEnd w:id="38"/>
      <w:bookmarkStart w:id="39" w:name="_Toc32648_WPSOffice_Level1"/>
      <w:bookmarkStart w:id="40" w:name="_Toc25804_WPSOffice_Level1"/>
      <w:bookmarkStart w:id="41" w:name="_Toc30273_WPSOffice_Level1"/>
      <w:bookmarkStart w:id="42" w:name="_Toc27403_WPSOffice_Level1"/>
      <w:r>
        <w:rPr>
          <w:rFonts w:ascii="宋体" w:hAnsi="宋体" w:eastAsia="宋体" w:cs="Times New Roman"/>
          <w:sz w:val="32"/>
          <w:szCs w:val="32"/>
        </w:rPr>
        <w:t>、</w:t>
      </w:r>
      <w:bookmarkEnd w:id="39"/>
      <w:bookmarkEnd w:id="40"/>
      <w:bookmarkEnd w:id="41"/>
      <w:bookmarkEnd w:id="42"/>
      <w:r>
        <w:rPr>
          <w:rFonts w:hint="eastAsia" w:ascii="宋体" w:hAnsi="宋体" w:eastAsia="宋体" w:cs="Times New Roman"/>
          <w:sz w:val="32"/>
          <w:szCs w:val="32"/>
        </w:rPr>
        <w:t>技术性能（质量）指标描述</w:t>
      </w:r>
    </w:p>
    <w:p w14:paraId="373F48E5">
      <w:pPr>
        <w:spacing w:line="440" w:lineRule="exact"/>
        <w:ind w:left="1619" w:leftChars="771"/>
        <w:rPr>
          <w:rFonts w:ascii="宋体" w:hAnsi="宋体" w:eastAsia="宋体" w:cs="Times New Roman"/>
          <w:sz w:val="32"/>
          <w:szCs w:val="32"/>
        </w:rPr>
      </w:pPr>
    </w:p>
    <w:p w14:paraId="45C0D4E5">
      <w:pPr>
        <w:spacing w:line="440" w:lineRule="exact"/>
        <w:ind w:left="1619" w:leftChars="771"/>
        <w:rPr>
          <w:rFonts w:ascii="宋体" w:hAnsi="宋体" w:eastAsia="宋体" w:cs="Times New Roman"/>
          <w:sz w:val="32"/>
          <w:szCs w:val="32"/>
        </w:rPr>
      </w:pPr>
      <w:bookmarkStart w:id="43" w:name="_Toc23147_WPSOffice_Level1"/>
      <w:bookmarkStart w:id="44" w:name="_Toc32152_WPSOffice_Level1"/>
      <w:bookmarkStart w:id="45" w:name="_Toc4051_WPSOffice_Level1"/>
      <w:bookmarkStart w:id="46" w:name="_Toc30234_WPSOffice_Level1"/>
      <w:r>
        <w:rPr>
          <w:rFonts w:hint="eastAsia" w:ascii="宋体" w:hAnsi="宋体" w:eastAsia="宋体" w:cs="Times New Roman"/>
          <w:sz w:val="32"/>
          <w:szCs w:val="32"/>
        </w:rPr>
        <w:t>八</w:t>
      </w:r>
      <w:r>
        <w:rPr>
          <w:rFonts w:ascii="宋体" w:hAnsi="宋体" w:eastAsia="宋体" w:cs="Times New Roman"/>
          <w:sz w:val="32"/>
          <w:szCs w:val="32"/>
        </w:rPr>
        <w:t>、</w:t>
      </w:r>
      <w:bookmarkEnd w:id="43"/>
      <w:bookmarkEnd w:id="44"/>
      <w:bookmarkEnd w:id="45"/>
      <w:bookmarkEnd w:id="46"/>
      <w:r>
        <w:rPr>
          <w:rFonts w:hint="eastAsia" w:ascii="宋体" w:hAnsi="宋体" w:eastAsia="宋体" w:cs="Times New Roman"/>
          <w:sz w:val="32"/>
          <w:szCs w:val="32"/>
        </w:rPr>
        <w:t>供货方案</w:t>
      </w:r>
    </w:p>
    <w:p w14:paraId="6DFA3776">
      <w:pPr>
        <w:spacing w:line="440" w:lineRule="exact"/>
        <w:ind w:left="1619" w:leftChars="771"/>
        <w:rPr>
          <w:rFonts w:ascii="宋体" w:hAnsi="宋体" w:eastAsia="宋体" w:cs="Times New Roman"/>
          <w:sz w:val="32"/>
          <w:szCs w:val="32"/>
        </w:rPr>
      </w:pPr>
    </w:p>
    <w:p w14:paraId="4075A54A">
      <w:pPr>
        <w:spacing w:line="440" w:lineRule="exact"/>
        <w:ind w:left="1619" w:leftChars="771"/>
        <w:rPr>
          <w:rFonts w:ascii="宋体" w:hAnsi="宋体" w:eastAsia="宋体" w:cs="Times New Roman"/>
          <w:sz w:val="32"/>
          <w:szCs w:val="32"/>
        </w:rPr>
      </w:pPr>
      <w:bookmarkStart w:id="47" w:name="_Toc5885_WPSOffice_Level1"/>
      <w:bookmarkStart w:id="48" w:name="_Toc16988_WPSOffice_Level1"/>
      <w:r>
        <w:rPr>
          <w:rFonts w:hint="eastAsia" w:ascii="宋体" w:hAnsi="宋体" w:eastAsia="宋体" w:cs="Times New Roman"/>
          <w:sz w:val="32"/>
          <w:szCs w:val="32"/>
        </w:rPr>
        <w:t>九、其他材料</w:t>
      </w:r>
      <w:bookmarkEnd w:id="16"/>
      <w:bookmarkEnd w:id="47"/>
      <w:bookmarkEnd w:id="48"/>
    </w:p>
    <w:p w14:paraId="5067040D">
      <w:pPr>
        <w:spacing w:line="440" w:lineRule="exact"/>
        <w:ind w:left="1619" w:leftChars="771"/>
        <w:rPr>
          <w:rFonts w:ascii="Times New Roman" w:hAnsi="Times New Roman" w:eastAsia="黑体" w:cs="Times New Roman"/>
          <w:sz w:val="32"/>
          <w:szCs w:val="32"/>
        </w:rPr>
      </w:pPr>
    </w:p>
    <w:p w14:paraId="2A931C4B">
      <w:pPr>
        <w:spacing w:line="440" w:lineRule="exact"/>
        <w:ind w:left="1619" w:leftChars="771"/>
        <w:rPr>
          <w:rFonts w:ascii="Times New Roman" w:hAnsi="Times New Roman" w:eastAsia="黑体" w:cs="Times New Roman"/>
          <w:sz w:val="32"/>
          <w:szCs w:val="32"/>
        </w:rPr>
      </w:pPr>
    </w:p>
    <w:p w14:paraId="16AA7EB1">
      <w:pPr>
        <w:spacing w:line="440" w:lineRule="exact"/>
        <w:jc w:val="center"/>
        <w:rPr>
          <w:rFonts w:ascii="Times New Roman" w:hAnsi="Times New Roman" w:eastAsia="黑体" w:cs="Times New Roman"/>
          <w:sz w:val="44"/>
          <w:szCs w:val="44"/>
        </w:rPr>
      </w:pPr>
      <w:r>
        <w:rPr>
          <w:rFonts w:ascii="Times New Roman" w:hAnsi="Times New Roman" w:eastAsia="黑体" w:cs="Times New Roman"/>
          <w:sz w:val="20"/>
          <w:szCs w:val="20"/>
        </w:rPr>
        <w:br w:type="page"/>
      </w:r>
      <w:bookmarkStart w:id="49" w:name="_Toc2765_WPSOffice_Level1"/>
      <w:bookmarkStart w:id="50" w:name="_Toc29399_WPSOffice_Level1"/>
      <w:bookmarkStart w:id="51" w:name="_Toc1687_WPSOffice_Level1"/>
      <w:bookmarkStart w:id="52" w:name="_Toc30031_WPSOffice_Level1"/>
      <w:bookmarkStart w:id="53" w:name="_Toc18312_WPSOffice_Level1"/>
      <w:r>
        <w:rPr>
          <w:rFonts w:ascii="Times New Roman" w:hAnsi="Times New Roman" w:eastAsia="黑体" w:cs="Times New Roman"/>
          <w:sz w:val="44"/>
          <w:szCs w:val="44"/>
        </w:rPr>
        <w:t>一、报价函</w:t>
      </w:r>
      <w:bookmarkEnd w:id="49"/>
      <w:bookmarkEnd w:id="50"/>
      <w:bookmarkEnd w:id="51"/>
      <w:bookmarkEnd w:id="52"/>
      <w:bookmarkEnd w:id="53"/>
    </w:p>
    <w:p w14:paraId="16E12731">
      <w:pPr>
        <w:spacing w:line="560" w:lineRule="exact"/>
        <w:rPr>
          <w:rFonts w:ascii="Times New Roman" w:hAnsi="Times New Roman" w:cs="Times New Roman"/>
          <w:sz w:val="32"/>
          <w:szCs w:val="32"/>
        </w:rPr>
      </w:pPr>
    </w:p>
    <w:p w14:paraId="75DCF1B0">
      <w:pPr>
        <w:spacing w:line="560" w:lineRule="exact"/>
        <w:rPr>
          <w:rFonts w:ascii="Times New Roman" w:hAnsi="Times New Roman" w:cs="Times New Roman"/>
          <w:szCs w:val="21"/>
        </w:rPr>
      </w:pPr>
      <w:r>
        <w:rPr>
          <w:rFonts w:hint="eastAsia" w:ascii="Times New Roman" w:hAnsi="Times New Roman" w:cs="Times New Roman"/>
          <w:szCs w:val="21"/>
        </w:rPr>
        <w:t>（采购人名称）：</w:t>
      </w:r>
    </w:p>
    <w:p w14:paraId="0734976C">
      <w:pPr>
        <w:spacing w:line="560" w:lineRule="exact"/>
        <w:ind w:firstLine="420" w:firstLineChars="20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．我方已仔细研究了（项目名称）合同包询比文件的全部内容（含补遗书第</w:t>
      </w:r>
      <w:r>
        <w:rPr>
          <w:rFonts w:ascii="Times New Roman" w:hAnsi="Times New Roman" w:cs="Times New Roman"/>
          <w:szCs w:val="21"/>
        </w:rPr>
        <w:t>__</w:t>
      </w:r>
      <w:r>
        <w:rPr>
          <w:rFonts w:hint="eastAsia" w:ascii="Times New Roman" w:hAnsi="Times New Roman" w:cs="Times New Roman"/>
          <w:szCs w:val="21"/>
        </w:rPr>
        <w:t>号至第</w:t>
      </w:r>
      <w:r>
        <w:rPr>
          <w:rFonts w:ascii="Times New Roman" w:hAnsi="Times New Roman" w:cs="Times New Roman"/>
          <w:szCs w:val="21"/>
        </w:rPr>
        <w:t>__</w:t>
      </w:r>
      <w:r>
        <w:rPr>
          <w:rFonts w:hint="eastAsia" w:ascii="Times New Roman" w:hAnsi="Times New Roman" w:cs="Times New Roman"/>
          <w:szCs w:val="21"/>
        </w:rPr>
        <w:t>号），愿意以（人民币）</w:t>
      </w:r>
    </w:p>
    <w:p w14:paraId="6A634510">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lang w:val="en-US" w:eastAsia="zh-CN"/>
        </w:rPr>
        <w:t>男式</w:t>
      </w:r>
      <w:r>
        <w:rPr>
          <w:rFonts w:hint="eastAsia" w:ascii="Times New Roman" w:hAnsi="Times New Roman" w:cs="Times New Roman"/>
          <w:szCs w:val="21"/>
          <w:lang w:eastAsia="zh-CN"/>
        </w:rPr>
        <w:t>（</w:t>
      </w:r>
      <w:r>
        <w:rPr>
          <w:rFonts w:hint="eastAsia" w:ascii="Times New Roman" w:hAnsi="Times New Roman" w:cs="Times New Roman"/>
          <w:szCs w:val="21"/>
        </w:rPr>
        <w:t xml:space="preserve">大写    ）（小写：     </w:t>
      </w:r>
      <w:r>
        <w:rPr>
          <w:rFonts w:ascii="Times New Roman" w:hAnsi="Times New Roman" w:cs="Times New Roman"/>
          <w:szCs w:val="21"/>
        </w:rPr>
        <w:t>¥</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女式</w:t>
      </w:r>
      <w:r>
        <w:rPr>
          <w:rFonts w:hint="eastAsia" w:ascii="Times New Roman" w:hAnsi="Times New Roman" w:cs="Times New Roman"/>
          <w:szCs w:val="21"/>
          <w:lang w:eastAsia="zh-CN"/>
        </w:rPr>
        <w:t>（</w:t>
      </w:r>
      <w:r>
        <w:rPr>
          <w:rFonts w:hint="eastAsia" w:ascii="Times New Roman" w:hAnsi="Times New Roman" w:cs="Times New Roman"/>
          <w:szCs w:val="21"/>
        </w:rPr>
        <w:t xml:space="preserve">大写    ）（小写：     </w:t>
      </w:r>
      <w:r>
        <w:rPr>
          <w:rFonts w:ascii="Times New Roman" w:hAnsi="Times New Roman" w:cs="Times New Roman"/>
          <w:szCs w:val="21"/>
        </w:rPr>
        <w:t>¥</w:t>
      </w:r>
      <w:r>
        <w:rPr>
          <w:rFonts w:hint="eastAsia" w:ascii="Times New Roman" w:hAnsi="Times New Roman" w:cs="Times New Roman"/>
          <w:szCs w:val="21"/>
        </w:rPr>
        <w:t>）、</w:t>
      </w:r>
    </w:p>
    <w:p w14:paraId="72B31078">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 xml:space="preserve">总报价为（大写    ）（小写：     </w:t>
      </w:r>
      <w:r>
        <w:rPr>
          <w:rFonts w:ascii="Times New Roman" w:hAnsi="Times New Roman" w:cs="Times New Roman"/>
          <w:szCs w:val="21"/>
        </w:rPr>
        <w:t>¥</w:t>
      </w:r>
      <w:r>
        <w:rPr>
          <w:rFonts w:hint="eastAsia" w:ascii="Times New Roman" w:hAnsi="Times New Roman" w:cs="Times New Roman"/>
          <w:szCs w:val="21"/>
        </w:rPr>
        <w:t>），交货期（     天），按合同约定实施和完成供货及提供相关服务，质量目标达到（）。具体报价清单附后。</w:t>
      </w:r>
    </w:p>
    <w:p w14:paraId="4280932A">
      <w:pPr>
        <w:spacing w:line="560" w:lineRule="exact"/>
        <w:ind w:firstLine="420" w:firstLineChars="200"/>
        <w:rPr>
          <w:rFonts w:ascii="Times New Roman" w:hAnsi="Times New Roman" w:cs="Times New Roman"/>
          <w:szCs w:val="21"/>
        </w:rPr>
      </w:pPr>
      <w:r>
        <w:rPr>
          <w:rFonts w:ascii="Times New Roman" w:hAnsi="Times New Roman" w:cs="Times New Roman"/>
          <w:szCs w:val="21"/>
        </w:rPr>
        <w:t>2</w:t>
      </w:r>
      <w:r>
        <w:rPr>
          <w:rFonts w:hint="eastAsia" w:ascii="Times New Roman" w:hAnsi="Times New Roman" w:cs="Times New Roman"/>
          <w:szCs w:val="21"/>
        </w:rPr>
        <w:t>．我方承诺在响应有效期内不修改、撤销响应文件。</w:t>
      </w:r>
    </w:p>
    <w:p w14:paraId="68337DDE">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3．如我方成交：</w:t>
      </w:r>
    </w:p>
    <w:p w14:paraId="5120C42D">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1</w:t>
      </w:r>
      <w:r>
        <w:rPr>
          <w:rFonts w:hint="eastAsia" w:ascii="Times New Roman" w:hAnsi="Times New Roman" w:cs="Times New Roman"/>
          <w:szCs w:val="21"/>
        </w:rPr>
        <w:t>）我方承诺在收到成交通知书后，在成交通知书规定的期限内与你方签订合同。</w:t>
      </w:r>
    </w:p>
    <w:p w14:paraId="0DD38FDE">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）我方承诺按照合同文件规定向你方递交履约担保。</w:t>
      </w:r>
    </w:p>
    <w:p w14:paraId="044CB368">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w:t>
      </w:r>
      <w:r>
        <w:rPr>
          <w:rFonts w:ascii="Times New Roman" w:hAnsi="Times New Roman" w:cs="Times New Roman"/>
          <w:szCs w:val="21"/>
        </w:rPr>
        <w:t>3</w:t>
      </w:r>
      <w:r>
        <w:rPr>
          <w:rFonts w:hint="eastAsia" w:ascii="Times New Roman" w:hAnsi="Times New Roman" w:cs="Times New Roman"/>
          <w:szCs w:val="21"/>
        </w:rPr>
        <w:t>）我方承诺在合同约定的期限内完成全部合同任务。</w:t>
      </w:r>
    </w:p>
    <w:p w14:paraId="7BFA6F2C">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4．我方在此声明，所递交的响应文件及有关资料内容完整、真实和准确。</w:t>
      </w:r>
    </w:p>
    <w:p w14:paraId="094B9076">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5．在合同协议书正式签署生效之前，本报价函连同你方的成交通知书将构成我们双方之间共同遵守的文件，对双方具有约束力。</w:t>
      </w:r>
    </w:p>
    <w:p w14:paraId="5BDD5861">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6．我方理解，你方不一定接受任何报价。同时也理解，你方不负担我方的任何报价费用。</w:t>
      </w:r>
    </w:p>
    <w:p w14:paraId="36CC9484">
      <w:pPr>
        <w:spacing w:line="560" w:lineRule="exact"/>
        <w:ind w:firstLine="420" w:firstLineChars="200"/>
        <w:rPr>
          <w:rFonts w:ascii="Times New Roman" w:hAnsi="Times New Roman" w:cs="Times New Roman"/>
          <w:szCs w:val="21"/>
        </w:rPr>
      </w:pPr>
      <w:r>
        <w:rPr>
          <w:rFonts w:hint="eastAsia" w:ascii="Times New Roman" w:hAnsi="Times New Roman" w:cs="Times New Roman"/>
          <w:szCs w:val="21"/>
        </w:rPr>
        <w:t>7</w:t>
      </w:r>
      <w:r>
        <w:rPr>
          <w:rFonts w:ascii="Times New Roman" w:hAnsi="Times New Roman" w:cs="Times New Roman"/>
          <w:szCs w:val="21"/>
        </w:rPr>
        <w:t>.____________</w:t>
      </w:r>
      <w:r>
        <w:rPr>
          <w:rFonts w:hint="eastAsia" w:ascii="Times New Roman" w:hAnsi="Times New Roman" w:cs="Times New Roman"/>
          <w:szCs w:val="21"/>
        </w:rPr>
        <w:t>。</w:t>
      </w:r>
    </w:p>
    <w:p w14:paraId="466EDFFD">
      <w:pPr>
        <w:spacing w:line="560" w:lineRule="exact"/>
        <w:ind w:firstLine="2992" w:firstLineChars="1425"/>
        <w:rPr>
          <w:rFonts w:ascii="Times New Roman" w:hAnsi="Times New Roman" w:cs="Times New Roman"/>
          <w:szCs w:val="21"/>
        </w:rPr>
      </w:pPr>
      <w:r>
        <w:rPr>
          <w:rFonts w:hint="eastAsia" w:ascii="Times New Roman" w:hAnsi="Times New Roman" w:cs="Times New Roman"/>
          <w:szCs w:val="21"/>
        </w:rPr>
        <w:t>供应商：（盖单位章）</w:t>
      </w:r>
    </w:p>
    <w:p w14:paraId="7E30DEF3">
      <w:pPr>
        <w:spacing w:line="560" w:lineRule="exact"/>
        <w:rPr>
          <w:rFonts w:ascii="Times New Roman" w:hAnsi="Times New Roman" w:cs="Times New Roman"/>
          <w:szCs w:val="21"/>
        </w:rPr>
      </w:pPr>
      <w:r>
        <w:rPr>
          <w:rFonts w:hint="eastAsia" w:ascii="Times New Roman" w:hAnsi="Times New Roman" w:cs="Times New Roman"/>
          <w:szCs w:val="21"/>
        </w:rPr>
        <w:t xml:space="preserve">                     法定代表人或委托代理人：（签名）</w:t>
      </w:r>
    </w:p>
    <w:p w14:paraId="01F4B4FA">
      <w:pPr>
        <w:spacing w:line="560" w:lineRule="exact"/>
        <w:ind w:firstLine="2992" w:firstLineChars="1425"/>
        <w:rPr>
          <w:rFonts w:ascii="Times New Roman" w:hAnsi="Times New Roman" w:cs="Times New Roman"/>
          <w:szCs w:val="21"/>
        </w:rPr>
      </w:pPr>
      <w:r>
        <w:rPr>
          <w:rFonts w:hint="eastAsia" w:ascii="Times New Roman" w:hAnsi="Times New Roman" w:cs="Times New Roman"/>
          <w:szCs w:val="21"/>
        </w:rPr>
        <w:t>地址：</w:t>
      </w:r>
    </w:p>
    <w:p w14:paraId="3461253D">
      <w:pPr>
        <w:spacing w:line="560" w:lineRule="exact"/>
        <w:ind w:firstLine="2992" w:firstLineChars="1425"/>
        <w:rPr>
          <w:rFonts w:ascii="Times New Roman" w:hAnsi="Times New Roman" w:cs="Times New Roman"/>
          <w:szCs w:val="21"/>
        </w:rPr>
      </w:pPr>
      <w:r>
        <w:rPr>
          <w:rFonts w:hint="eastAsia" w:ascii="Times New Roman" w:hAnsi="Times New Roman" w:cs="Times New Roman"/>
          <w:szCs w:val="21"/>
        </w:rPr>
        <w:t>网址：</w:t>
      </w:r>
    </w:p>
    <w:p w14:paraId="230325AB">
      <w:pPr>
        <w:spacing w:line="560" w:lineRule="exact"/>
        <w:ind w:firstLine="2992" w:firstLineChars="1425"/>
        <w:rPr>
          <w:rFonts w:ascii="Times New Roman" w:hAnsi="Times New Roman" w:cs="Times New Roman"/>
          <w:szCs w:val="21"/>
        </w:rPr>
      </w:pPr>
      <w:r>
        <w:rPr>
          <w:rFonts w:hint="eastAsia" w:ascii="Times New Roman" w:hAnsi="Times New Roman" w:cs="Times New Roman"/>
          <w:szCs w:val="21"/>
        </w:rPr>
        <w:t>电话：</w:t>
      </w:r>
    </w:p>
    <w:p w14:paraId="119D87E1">
      <w:pPr>
        <w:pStyle w:val="3"/>
        <w:jc w:val="center"/>
        <w:rPr>
          <w:rFonts w:ascii="Times New Roman" w:hAnsi="Times New Roman" w:eastAsia="方正黑体_GBK" w:cs="Times New Roman"/>
          <w:sz w:val="44"/>
          <w:szCs w:val="44"/>
        </w:rPr>
      </w:pPr>
      <w:r>
        <w:rPr>
          <w:rFonts w:hint="eastAsia" w:ascii="Times New Roman" w:hAnsi="Times New Roman" w:eastAsia="方正黑体_GBK" w:cs="Times New Roman"/>
          <w:sz w:val="44"/>
          <w:szCs w:val="44"/>
        </w:rPr>
        <w:t>报 价 清 单</w:t>
      </w:r>
    </w:p>
    <w:tbl>
      <w:tblPr>
        <w:tblStyle w:val="12"/>
        <w:tblpPr w:leftFromText="180" w:rightFromText="180" w:tblpX="-1061" w:tblpY="1290"/>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2302"/>
        <w:gridCol w:w="1452"/>
        <w:gridCol w:w="1349"/>
        <w:gridCol w:w="1276"/>
        <w:gridCol w:w="1701"/>
        <w:gridCol w:w="1593"/>
      </w:tblGrid>
      <w:tr w14:paraId="03797E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trPr>
        <w:tc>
          <w:tcPr>
            <w:tcW w:w="959" w:type="dxa"/>
            <w:vAlign w:val="center"/>
          </w:tcPr>
          <w:p w14:paraId="58B21247">
            <w:pPr>
              <w:spacing w:line="30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序号</w:t>
            </w:r>
          </w:p>
        </w:tc>
        <w:tc>
          <w:tcPr>
            <w:tcW w:w="2302" w:type="dxa"/>
            <w:vAlign w:val="center"/>
          </w:tcPr>
          <w:p w14:paraId="63B62779">
            <w:pPr>
              <w:spacing w:line="360" w:lineRule="auto"/>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品目</w:t>
            </w:r>
          </w:p>
        </w:tc>
        <w:tc>
          <w:tcPr>
            <w:tcW w:w="1452" w:type="dxa"/>
            <w:vAlign w:val="center"/>
          </w:tcPr>
          <w:p w14:paraId="4849263F">
            <w:pPr>
              <w:spacing w:line="300" w:lineRule="exact"/>
              <w:jc w:val="center"/>
              <w:rPr>
                <w:rFonts w:ascii="Times New Roman" w:hAnsi="Times New Roman" w:eastAsia="方正黑体_GBK" w:cs="Times New Roman"/>
                <w:sz w:val="30"/>
                <w:szCs w:val="30"/>
              </w:rPr>
            </w:pPr>
            <w:r>
              <w:rPr>
                <w:rFonts w:ascii="Times New Roman" w:hAnsi="Times New Roman" w:eastAsia="方正黑体_GBK" w:cs="Times New Roman"/>
                <w:sz w:val="30"/>
                <w:szCs w:val="30"/>
              </w:rPr>
              <w:t>面料及工艺</w:t>
            </w:r>
          </w:p>
        </w:tc>
        <w:tc>
          <w:tcPr>
            <w:tcW w:w="1349" w:type="dxa"/>
            <w:vAlign w:val="center"/>
          </w:tcPr>
          <w:p w14:paraId="349954B9">
            <w:pPr>
              <w:spacing w:line="300" w:lineRule="exact"/>
              <w:jc w:val="center"/>
              <w:rPr>
                <w:rFonts w:ascii="Times New Roman" w:hAnsi="Times New Roman" w:eastAsia="方正黑体_GBK" w:cs="Times New Roman"/>
                <w:sz w:val="30"/>
                <w:szCs w:val="30"/>
              </w:rPr>
            </w:pPr>
            <w:r>
              <w:rPr>
                <w:rFonts w:hint="eastAsia" w:ascii="Times New Roman" w:hAnsi="Times New Roman" w:eastAsia="方正黑体_GBK" w:cs="Times New Roman"/>
                <w:sz w:val="30"/>
                <w:szCs w:val="30"/>
              </w:rPr>
              <w:t>单价（元）</w:t>
            </w:r>
          </w:p>
        </w:tc>
        <w:tc>
          <w:tcPr>
            <w:tcW w:w="1276" w:type="dxa"/>
            <w:vAlign w:val="center"/>
          </w:tcPr>
          <w:p w14:paraId="41D434DF">
            <w:pPr>
              <w:spacing w:line="300" w:lineRule="exact"/>
              <w:jc w:val="center"/>
              <w:rPr>
                <w:rFonts w:ascii="Times New Roman" w:hAnsi="Times New Roman" w:eastAsia="方正黑体_GBK" w:cs="Times New Roman"/>
                <w:sz w:val="30"/>
                <w:szCs w:val="30"/>
              </w:rPr>
            </w:pPr>
            <w:r>
              <w:rPr>
                <w:rFonts w:hint="eastAsia" w:ascii="Times New Roman" w:hAnsi="Times New Roman" w:eastAsia="方正黑体_GBK" w:cs="Times New Roman"/>
                <w:sz w:val="30"/>
                <w:szCs w:val="30"/>
              </w:rPr>
              <w:t>数量（件）</w:t>
            </w:r>
          </w:p>
        </w:tc>
        <w:tc>
          <w:tcPr>
            <w:tcW w:w="1701" w:type="dxa"/>
            <w:vAlign w:val="center"/>
          </w:tcPr>
          <w:p w14:paraId="7CA37606">
            <w:pPr>
              <w:spacing w:line="360" w:lineRule="auto"/>
              <w:jc w:val="center"/>
              <w:rPr>
                <w:rFonts w:ascii="Times New Roman" w:hAnsi="Times New Roman" w:eastAsia="方正黑体_GBK" w:cs="Times New Roman"/>
                <w:sz w:val="30"/>
                <w:szCs w:val="30"/>
              </w:rPr>
            </w:pPr>
            <w:r>
              <w:rPr>
                <w:rFonts w:hint="eastAsia" w:ascii="Times New Roman" w:hAnsi="Times New Roman" w:eastAsia="方正黑体_GBK" w:cs="Times New Roman"/>
                <w:sz w:val="30"/>
                <w:szCs w:val="30"/>
              </w:rPr>
              <w:t>合计（元）</w:t>
            </w:r>
          </w:p>
        </w:tc>
        <w:tc>
          <w:tcPr>
            <w:tcW w:w="1593" w:type="dxa"/>
            <w:vAlign w:val="center"/>
          </w:tcPr>
          <w:p w14:paraId="73421FD2">
            <w:pPr>
              <w:spacing w:line="360" w:lineRule="auto"/>
              <w:jc w:val="center"/>
              <w:rPr>
                <w:rFonts w:ascii="Times New Roman" w:hAnsi="Times New Roman" w:eastAsia="方正黑体_GBK" w:cs="Times New Roman"/>
                <w:sz w:val="30"/>
                <w:szCs w:val="30"/>
              </w:rPr>
            </w:pPr>
            <w:r>
              <w:rPr>
                <w:rFonts w:hint="eastAsia" w:ascii="Times New Roman" w:hAnsi="Times New Roman" w:eastAsia="方正黑体_GBK" w:cs="Times New Roman"/>
                <w:sz w:val="30"/>
                <w:szCs w:val="30"/>
              </w:rPr>
              <w:t>说明</w:t>
            </w:r>
          </w:p>
        </w:tc>
      </w:tr>
      <w:tr w14:paraId="205B9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1" w:hRule="atLeast"/>
        </w:trPr>
        <w:tc>
          <w:tcPr>
            <w:tcW w:w="959" w:type="dxa"/>
            <w:vAlign w:val="center"/>
          </w:tcPr>
          <w:p w14:paraId="4C287ED5">
            <w:pPr>
              <w:spacing w:line="360" w:lineRule="auto"/>
              <w:jc w:val="center"/>
              <w:rPr>
                <w:rFonts w:ascii="Times New Roman" w:hAnsi="Times New Roman" w:eastAsia="宋体" w:cs="Times New Roman"/>
                <w:sz w:val="30"/>
                <w:szCs w:val="30"/>
              </w:rPr>
            </w:pPr>
            <w:r>
              <w:rPr>
                <w:rFonts w:hint="eastAsia" w:ascii="Times New Roman" w:hAnsi="Times New Roman" w:cs="Times New Roman"/>
                <w:sz w:val="30"/>
                <w:szCs w:val="30"/>
              </w:rPr>
              <w:t>1</w:t>
            </w:r>
          </w:p>
        </w:tc>
        <w:tc>
          <w:tcPr>
            <w:tcW w:w="2302" w:type="dxa"/>
            <w:vAlign w:val="center"/>
          </w:tcPr>
          <w:p w14:paraId="0D3E2456">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大衣</w:t>
            </w:r>
          </w:p>
          <w:p w14:paraId="4A7306CF">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（男式）</w:t>
            </w:r>
          </w:p>
        </w:tc>
        <w:tc>
          <w:tcPr>
            <w:tcW w:w="1452" w:type="dxa"/>
            <w:vAlign w:val="center"/>
          </w:tcPr>
          <w:p w14:paraId="3DCFE0AA">
            <w:pPr>
              <w:spacing w:line="360" w:lineRule="auto"/>
              <w:jc w:val="center"/>
              <w:rPr>
                <w:rFonts w:ascii="Times New Roman" w:hAnsi="Times New Roman" w:cs="Times New Roman"/>
                <w:sz w:val="30"/>
                <w:szCs w:val="30"/>
              </w:rPr>
            </w:pPr>
          </w:p>
        </w:tc>
        <w:tc>
          <w:tcPr>
            <w:tcW w:w="1349" w:type="dxa"/>
            <w:vAlign w:val="center"/>
          </w:tcPr>
          <w:p w14:paraId="7D3A83E0">
            <w:pPr>
              <w:spacing w:line="360" w:lineRule="auto"/>
              <w:jc w:val="center"/>
              <w:rPr>
                <w:rFonts w:ascii="Times New Roman" w:hAnsi="Times New Roman" w:cs="Times New Roman"/>
                <w:sz w:val="30"/>
                <w:szCs w:val="30"/>
              </w:rPr>
            </w:pPr>
          </w:p>
        </w:tc>
        <w:tc>
          <w:tcPr>
            <w:tcW w:w="1276" w:type="dxa"/>
            <w:vAlign w:val="center"/>
          </w:tcPr>
          <w:p w14:paraId="267B625F">
            <w:pPr>
              <w:spacing w:line="360" w:lineRule="auto"/>
              <w:jc w:val="cente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212</w:t>
            </w:r>
          </w:p>
        </w:tc>
        <w:tc>
          <w:tcPr>
            <w:tcW w:w="1701" w:type="dxa"/>
          </w:tcPr>
          <w:p w14:paraId="4EC85E9A">
            <w:pPr>
              <w:spacing w:line="360" w:lineRule="auto"/>
              <w:jc w:val="center"/>
              <w:rPr>
                <w:rFonts w:ascii="Times New Roman" w:hAnsi="Times New Roman" w:cs="Times New Roman"/>
                <w:sz w:val="30"/>
                <w:szCs w:val="30"/>
              </w:rPr>
            </w:pPr>
          </w:p>
        </w:tc>
        <w:tc>
          <w:tcPr>
            <w:tcW w:w="1593" w:type="dxa"/>
            <w:vAlign w:val="center"/>
          </w:tcPr>
          <w:p w14:paraId="7257591C">
            <w:pPr>
              <w:spacing w:line="360" w:lineRule="auto"/>
              <w:jc w:val="center"/>
              <w:rPr>
                <w:rFonts w:ascii="Times New Roman" w:hAnsi="Times New Roman" w:cs="Times New Roman"/>
                <w:sz w:val="30"/>
                <w:szCs w:val="30"/>
              </w:rPr>
            </w:pPr>
          </w:p>
        </w:tc>
      </w:tr>
      <w:tr w14:paraId="652738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9" w:hRule="atLeast"/>
        </w:trPr>
        <w:tc>
          <w:tcPr>
            <w:tcW w:w="959" w:type="dxa"/>
            <w:vAlign w:val="center"/>
          </w:tcPr>
          <w:p w14:paraId="1D58262E">
            <w:pPr>
              <w:spacing w:line="360" w:lineRule="auto"/>
              <w:jc w:val="center"/>
              <w:rPr>
                <w:rFonts w:ascii="Times New Roman" w:hAnsi="Times New Roman" w:eastAsia="宋体" w:cs="Times New Roman"/>
                <w:sz w:val="30"/>
                <w:szCs w:val="30"/>
              </w:rPr>
            </w:pPr>
            <w:r>
              <w:rPr>
                <w:rFonts w:hint="eastAsia" w:ascii="Times New Roman" w:hAnsi="Times New Roman" w:cs="Times New Roman"/>
                <w:sz w:val="30"/>
                <w:szCs w:val="30"/>
              </w:rPr>
              <w:t>2</w:t>
            </w:r>
          </w:p>
        </w:tc>
        <w:tc>
          <w:tcPr>
            <w:tcW w:w="2302" w:type="dxa"/>
            <w:vAlign w:val="center"/>
          </w:tcPr>
          <w:p w14:paraId="5D7A5BA1">
            <w:pPr>
              <w:spacing w:line="300" w:lineRule="exact"/>
              <w:jc w:val="center"/>
              <w:rPr>
                <w:rFonts w:hint="eastAsia" w:ascii="Times New Roman" w:hAnsi="Times New Roman" w:cs="Times New Roman" w:eastAsiaTheme="minorEastAsia"/>
                <w:sz w:val="30"/>
                <w:szCs w:val="30"/>
                <w:lang w:eastAsia="zh-CN"/>
              </w:rPr>
            </w:pPr>
            <w:bookmarkStart w:id="54" w:name="OLE_LINK8"/>
            <w:r>
              <w:rPr>
                <w:rFonts w:hint="eastAsia" w:ascii="Times New Roman" w:hAnsi="Times New Roman" w:cs="Times New Roman"/>
                <w:sz w:val="30"/>
                <w:szCs w:val="30"/>
                <w:lang w:val="en-US" w:eastAsia="zh-CN"/>
              </w:rPr>
              <w:t>冲锋衣</w:t>
            </w:r>
          </w:p>
          <w:p w14:paraId="29B76EC0">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（男式）</w:t>
            </w:r>
            <w:bookmarkEnd w:id="54"/>
          </w:p>
        </w:tc>
        <w:tc>
          <w:tcPr>
            <w:tcW w:w="1452" w:type="dxa"/>
            <w:vAlign w:val="center"/>
          </w:tcPr>
          <w:p w14:paraId="5902115D">
            <w:pPr>
              <w:spacing w:line="360" w:lineRule="auto"/>
              <w:jc w:val="center"/>
              <w:rPr>
                <w:rFonts w:ascii="Times New Roman" w:hAnsi="Times New Roman" w:cs="Times New Roman"/>
                <w:sz w:val="30"/>
                <w:szCs w:val="30"/>
              </w:rPr>
            </w:pPr>
          </w:p>
        </w:tc>
        <w:tc>
          <w:tcPr>
            <w:tcW w:w="1349" w:type="dxa"/>
            <w:vAlign w:val="center"/>
          </w:tcPr>
          <w:p w14:paraId="47E8E4DB">
            <w:pPr>
              <w:spacing w:line="360" w:lineRule="auto"/>
              <w:jc w:val="center"/>
              <w:rPr>
                <w:rFonts w:ascii="Times New Roman" w:hAnsi="Times New Roman" w:cs="Times New Roman"/>
                <w:sz w:val="30"/>
                <w:szCs w:val="30"/>
              </w:rPr>
            </w:pPr>
          </w:p>
        </w:tc>
        <w:tc>
          <w:tcPr>
            <w:tcW w:w="1276" w:type="dxa"/>
            <w:vAlign w:val="center"/>
          </w:tcPr>
          <w:p w14:paraId="1355BDD6">
            <w:pPr>
              <w:spacing w:line="360" w:lineRule="auto"/>
              <w:jc w:val="cente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212</w:t>
            </w:r>
          </w:p>
        </w:tc>
        <w:tc>
          <w:tcPr>
            <w:tcW w:w="1701" w:type="dxa"/>
          </w:tcPr>
          <w:p w14:paraId="0DB4D1AF">
            <w:pPr>
              <w:spacing w:line="360" w:lineRule="auto"/>
              <w:jc w:val="center"/>
              <w:rPr>
                <w:rFonts w:ascii="Times New Roman" w:hAnsi="Times New Roman" w:cs="Times New Roman"/>
                <w:sz w:val="30"/>
                <w:szCs w:val="30"/>
              </w:rPr>
            </w:pPr>
          </w:p>
        </w:tc>
        <w:tc>
          <w:tcPr>
            <w:tcW w:w="1593" w:type="dxa"/>
            <w:vAlign w:val="center"/>
          </w:tcPr>
          <w:p w14:paraId="0A9BEE70">
            <w:pPr>
              <w:spacing w:line="360" w:lineRule="auto"/>
              <w:jc w:val="center"/>
              <w:rPr>
                <w:rFonts w:ascii="Times New Roman" w:hAnsi="Times New Roman" w:cs="Times New Roman"/>
                <w:sz w:val="30"/>
                <w:szCs w:val="30"/>
              </w:rPr>
            </w:pPr>
          </w:p>
        </w:tc>
      </w:tr>
      <w:tr w14:paraId="26094A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2" w:hRule="atLeast"/>
        </w:trPr>
        <w:tc>
          <w:tcPr>
            <w:tcW w:w="959" w:type="dxa"/>
            <w:vAlign w:val="center"/>
          </w:tcPr>
          <w:p w14:paraId="6D1B244E">
            <w:pPr>
              <w:spacing w:line="360" w:lineRule="auto"/>
              <w:jc w:val="center"/>
              <w:rPr>
                <w:rFonts w:ascii="Times New Roman" w:hAnsi="Times New Roman" w:eastAsia="宋体" w:cs="Times New Roman"/>
                <w:sz w:val="30"/>
                <w:szCs w:val="30"/>
              </w:rPr>
            </w:pPr>
            <w:r>
              <w:rPr>
                <w:rFonts w:hint="eastAsia" w:ascii="Times New Roman" w:hAnsi="Times New Roman" w:cs="Times New Roman"/>
                <w:sz w:val="30"/>
                <w:szCs w:val="30"/>
              </w:rPr>
              <w:t>3</w:t>
            </w:r>
          </w:p>
        </w:tc>
        <w:tc>
          <w:tcPr>
            <w:tcW w:w="2302" w:type="dxa"/>
            <w:vAlign w:val="center"/>
          </w:tcPr>
          <w:p w14:paraId="4AB4F7ED">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长袖衬衫</w:t>
            </w:r>
          </w:p>
          <w:p w14:paraId="190327FF">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（男式）</w:t>
            </w:r>
          </w:p>
        </w:tc>
        <w:tc>
          <w:tcPr>
            <w:tcW w:w="1452" w:type="dxa"/>
            <w:vAlign w:val="center"/>
          </w:tcPr>
          <w:p w14:paraId="628E4110">
            <w:pPr>
              <w:spacing w:line="360" w:lineRule="auto"/>
              <w:jc w:val="center"/>
              <w:rPr>
                <w:rFonts w:ascii="Times New Roman" w:hAnsi="Times New Roman" w:cs="Times New Roman"/>
                <w:sz w:val="30"/>
                <w:szCs w:val="30"/>
              </w:rPr>
            </w:pPr>
          </w:p>
        </w:tc>
        <w:tc>
          <w:tcPr>
            <w:tcW w:w="1349" w:type="dxa"/>
            <w:vAlign w:val="center"/>
          </w:tcPr>
          <w:p w14:paraId="6806919C">
            <w:pPr>
              <w:spacing w:line="360" w:lineRule="auto"/>
              <w:jc w:val="center"/>
              <w:rPr>
                <w:rFonts w:ascii="Times New Roman" w:hAnsi="Times New Roman" w:cs="Times New Roman"/>
                <w:sz w:val="30"/>
                <w:szCs w:val="30"/>
              </w:rPr>
            </w:pPr>
          </w:p>
        </w:tc>
        <w:tc>
          <w:tcPr>
            <w:tcW w:w="1276" w:type="dxa"/>
            <w:vAlign w:val="center"/>
          </w:tcPr>
          <w:p w14:paraId="7CB915E2">
            <w:pPr>
              <w:spacing w:line="360" w:lineRule="auto"/>
              <w:jc w:val="cente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212</w:t>
            </w:r>
          </w:p>
        </w:tc>
        <w:tc>
          <w:tcPr>
            <w:tcW w:w="1701" w:type="dxa"/>
          </w:tcPr>
          <w:p w14:paraId="3DAC787C">
            <w:pPr>
              <w:spacing w:line="360" w:lineRule="auto"/>
              <w:jc w:val="center"/>
              <w:rPr>
                <w:rFonts w:ascii="Times New Roman" w:hAnsi="Times New Roman" w:cs="Times New Roman"/>
                <w:sz w:val="30"/>
                <w:szCs w:val="30"/>
              </w:rPr>
            </w:pPr>
          </w:p>
        </w:tc>
        <w:tc>
          <w:tcPr>
            <w:tcW w:w="1593" w:type="dxa"/>
            <w:vAlign w:val="center"/>
          </w:tcPr>
          <w:p w14:paraId="3BB2ECBF">
            <w:pPr>
              <w:spacing w:line="360" w:lineRule="auto"/>
              <w:jc w:val="center"/>
              <w:rPr>
                <w:rFonts w:ascii="Times New Roman" w:hAnsi="Times New Roman" w:cs="Times New Roman"/>
                <w:sz w:val="30"/>
                <w:szCs w:val="30"/>
              </w:rPr>
            </w:pPr>
          </w:p>
        </w:tc>
      </w:tr>
      <w:tr w14:paraId="619562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1" w:hRule="atLeast"/>
        </w:trPr>
        <w:tc>
          <w:tcPr>
            <w:tcW w:w="959" w:type="dxa"/>
            <w:vAlign w:val="center"/>
          </w:tcPr>
          <w:p w14:paraId="52130D80">
            <w:pPr>
              <w:spacing w:line="360" w:lineRule="auto"/>
              <w:jc w:val="center"/>
              <w:rPr>
                <w:rFonts w:ascii="Times New Roman" w:hAnsi="Times New Roman" w:cs="Times New Roman"/>
                <w:sz w:val="30"/>
                <w:szCs w:val="30"/>
              </w:rPr>
            </w:pPr>
            <w:r>
              <w:rPr>
                <w:rFonts w:hint="eastAsia" w:ascii="Times New Roman" w:hAnsi="Times New Roman" w:cs="Times New Roman"/>
                <w:sz w:val="30"/>
                <w:szCs w:val="30"/>
              </w:rPr>
              <w:t>4</w:t>
            </w:r>
          </w:p>
        </w:tc>
        <w:tc>
          <w:tcPr>
            <w:tcW w:w="2302" w:type="dxa"/>
            <w:vAlign w:val="center"/>
          </w:tcPr>
          <w:p w14:paraId="57B60CDF">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大衣</w:t>
            </w:r>
          </w:p>
          <w:p w14:paraId="692BC066">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（女式）</w:t>
            </w:r>
          </w:p>
        </w:tc>
        <w:tc>
          <w:tcPr>
            <w:tcW w:w="1452" w:type="dxa"/>
            <w:vAlign w:val="center"/>
          </w:tcPr>
          <w:p w14:paraId="3E0C7BF3">
            <w:pPr>
              <w:spacing w:line="360" w:lineRule="auto"/>
              <w:jc w:val="center"/>
              <w:rPr>
                <w:rFonts w:ascii="Times New Roman" w:hAnsi="Times New Roman" w:cs="Times New Roman"/>
                <w:sz w:val="30"/>
                <w:szCs w:val="30"/>
              </w:rPr>
            </w:pPr>
          </w:p>
        </w:tc>
        <w:tc>
          <w:tcPr>
            <w:tcW w:w="1349" w:type="dxa"/>
            <w:vAlign w:val="center"/>
          </w:tcPr>
          <w:p w14:paraId="60776B5D">
            <w:pPr>
              <w:spacing w:line="360" w:lineRule="auto"/>
              <w:jc w:val="center"/>
              <w:rPr>
                <w:rFonts w:ascii="Times New Roman" w:hAnsi="Times New Roman" w:cs="Times New Roman"/>
                <w:sz w:val="30"/>
                <w:szCs w:val="30"/>
              </w:rPr>
            </w:pPr>
          </w:p>
        </w:tc>
        <w:tc>
          <w:tcPr>
            <w:tcW w:w="1276" w:type="dxa"/>
            <w:vAlign w:val="center"/>
          </w:tcPr>
          <w:p w14:paraId="07A48715">
            <w:pPr>
              <w:spacing w:line="360" w:lineRule="auto"/>
              <w:jc w:val="cente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32</w:t>
            </w:r>
          </w:p>
        </w:tc>
        <w:tc>
          <w:tcPr>
            <w:tcW w:w="1701" w:type="dxa"/>
          </w:tcPr>
          <w:p w14:paraId="0D085ED8">
            <w:pPr>
              <w:spacing w:line="360" w:lineRule="auto"/>
              <w:jc w:val="center"/>
              <w:rPr>
                <w:rFonts w:ascii="Times New Roman" w:hAnsi="Times New Roman" w:cs="Times New Roman"/>
                <w:sz w:val="30"/>
                <w:szCs w:val="30"/>
              </w:rPr>
            </w:pPr>
          </w:p>
        </w:tc>
        <w:tc>
          <w:tcPr>
            <w:tcW w:w="1593" w:type="dxa"/>
            <w:vAlign w:val="center"/>
          </w:tcPr>
          <w:p w14:paraId="6806AF9F">
            <w:pPr>
              <w:spacing w:line="360" w:lineRule="auto"/>
              <w:jc w:val="center"/>
              <w:rPr>
                <w:rFonts w:ascii="Times New Roman" w:hAnsi="Times New Roman" w:cs="Times New Roman"/>
                <w:sz w:val="30"/>
                <w:szCs w:val="30"/>
              </w:rPr>
            </w:pPr>
          </w:p>
        </w:tc>
      </w:tr>
      <w:tr w14:paraId="1A437F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2" w:hRule="atLeast"/>
        </w:trPr>
        <w:tc>
          <w:tcPr>
            <w:tcW w:w="959" w:type="dxa"/>
            <w:vAlign w:val="center"/>
          </w:tcPr>
          <w:p w14:paraId="0177E6B1">
            <w:pPr>
              <w:spacing w:line="360" w:lineRule="auto"/>
              <w:jc w:val="center"/>
              <w:rPr>
                <w:rFonts w:hint="eastAsia" w:ascii="Times New Roman" w:hAnsi="Times New Roman" w:cs="Times New Roman" w:eastAsiaTheme="minorEastAsia"/>
                <w:sz w:val="30"/>
                <w:szCs w:val="30"/>
                <w:lang w:eastAsia="zh-CN"/>
              </w:rPr>
            </w:pPr>
            <w:r>
              <w:rPr>
                <w:rFonts w:hint="eastAsia" w:ascii="Times New Roman" w:hAnsi="Times New Roman" w:cs="Times New Roman"/>
                <w:sz w:val="30"/>
                <w:szCs w:val="30"/>
                <w:lang w:val="en-US" w:eastAsia="zh-CN"/>
              </w:rPr>
              <w:t>5</w:t>
            </w:r>
          </w:p>
        </w:tc>
        <w:tc>
          <w:tcPr>
            <w:tcW w:w="2302" w:type="dxa"/>
            <w:vAlign w:val="center"/>
          </w:tcPr>
          <w:p w14:paraId="622D722A">
            <w:pPr>
              <w:spacing w:line="300" w:lineRule="exact"/>
              <w:jc w:val="center"/>
              <w:rPr>
                <w:rFonts w:hint="eastAsia" w:ascii="Times New Roman" w:hAnsi="Times New Roman" w:cs="Times New Roman" w:eastAsiaTheme="minorEastAsia"/>
                <w:sz w:val="30"/>
                <w:szCs w:val="30"/>
                <w:lang w:eastAsia="zh-CN"/>
              </w:rPr>
            </w:pPr>
            <w:r>
              <w:rPr>
                <w:rFonts w:hint="eastAsia" w:ascii="Times New Roman" w:hAnsi="Times New Roman" w:cs="Times New Roman"/>
                <w:sz w:val="30"/>
                <w:szCs w:val="30"/>
                <w:lang w:val="en-US" w:eastAsia="zh-CN"/>
              </w:rPr>
              <w:t>冲锋衣</w:t>
            </w:r>
          </w:p>
          <w:p w14:paraId="0F69F3ED">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w:t>
            </w:r>
            <w:r>
              <w:rPr>
                <w:rFonts w:hint="eastAsia" w:ascii="Times New Roman" w:hAnsi="Times New Roman" w:cs="Times New Roman"/>
                <w:sz w:val="30"/>
                <w:szCs w:val="30"/>
                <w:lang w:val="en-US" w:eastAsia="zh-CN"/>
              </w:rPr>
              <w:t>女</w:t>
            </w:r>
            <w:r>
              <w:rPr>
                <w:rFonts w:hint="eastAsia" w:ascii="Times New Roman" w:hAnsi="Times New Roman" w:cs="Times New Roman"/>
                <w:sz w:val="30"/>
                <w:szCs w:val="30"/>
              </w:rPr>
              <w:t>式）</w:t>
            </w:r>
          </w:p>
        </w:tc>
        <w:tc>
          <w:tcPr>
            <w:tcW w:w="1452" w:type="dxa"/>
            <w:vAlign w:val="center"/>
          </w:tcPr>
          <w:p w14:paraId="075271FD">
            <w:pPr>
              <w:spacing w:line="360" w:lineRule="auto"/>
              <w:jc w:val="center"/>
              <w:rPr>
                <w:rFonts w:ascii="Times New Roman" w:hAnsi="Times New Roman" w:cs="Times New Roman"/>
                <w:sz w:val="30"/>
                <w:szCs w:val="30"/>
              </w:rPr>
            </w:pPr>
          </w:p>
        </w:tc>
        <w:tc>
          <w:tcPr>
            <w:tcW w:w="1349" w:type="dxa"/>
            <w:vAlign w:val="center"/>
          </w:tcPr>
          <w:p w14:paraId="529DDC77">
            <w:pPr>
              <w:spacing w:line="360" w:lineRule="auto"/>
              <w:jc w:val="center"/>
              <w:rPr>
                <w:rFonts w:ascii="Times New Roman" w:hAnsi="Times New Roman" w:cs="Times New Roman"/>
                <w:sz w:val="30"/>
                <w:szCs w:val="30"/>
              </w:rPr>
            </w:pPr>
          </w:p>
        </w:tc>
        <w:tc>
          <w:tcPr>
            <w:tcW w:w="1276" w:type="dxa"/>
            <w:vAlign w:val="center"/>
          </w:tcPr>
          <w:p w14:paraId="560F1F52">
            <w:pPr>
              <w:spacing w:line="360" w:lineRule="auto"/>
              <w:jc w:val="cente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32</w:t>
            </w:r>
          </w:p>
        </w:tc>
        <w:tc>
          <w:tcPr>
            <w:tcW w:w="1701" w:type="dxa"/>
          </w:tcPr>
          <w:p w14:paraId="0C4A51B9">
            <w:pPr>
              <w:spacing w:line="360" w:lineRule="auto"/>
              <w:jc w:val="center"/>
              <w:rPr>
                <w:rFonts w:ascii="Times New Roman" w:hAnsi="Times New Roman" w:cs="Times New Roman"/>
                <w:sz w:val="30"/>
                <w:szCs w:val="30"/>
              </w:rPr>
            </w:pPr>
          </w:p>
        </w:tc>
        <w:tc>
          <w:tcPr>
            <w:tcW w:w="1593" w:type="dxa"/>
            <w:vAlign w:val="center"/>
          </w:tcPr>
          <w:p w14:paraId="1CA7431A">
            <w:pPr>
              <w:spacing w:line="360" w:lineRule="auto"/>
              <w:jc w:val="center"/>
              <w:rPr>
                <w:rFonts w:ascii="Times New Roman" w:hAnsi="Times New Roman" w:cs="Times New Roman"/>
                <w:sz w:val="30"/>
                <w:szCs w:val="30"/>
              </w:rPr>
            </w:pPr>
          </w:p>
        </w:tc>
      </w:tr>
      <w:tr w14:paraId="03FFD4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0" w:hRule="atLeast"/>
        </w:trPr>
        <w:tc>
          <w:tcPr>
            <w:tcW w:w="959" w:type="dxa"/>
            <w:vAlign w:val="center"/>
          </w:tcPr>
          <w:p w14:paraId="7FBD8D9C">
            <w:pPr>
              <w:spacing w:line="360" w:lineRule="auto"/>
              <w:jc w:val="center"/>
              <w:rPr>
                <w:rFonts w:hint="eastAsia" w:ascii="Times New Roman" w:hAnsi="Times New Roman" w:cs="Times New Roman" w:eastAsiaTheme="minorEastAsia"/>
                <w:sz w:val="30"/>
                <w:szCs w:val="30"/>
                <w:lang w:eastAsia="zh-CN"/>
              </w:rPr>
            </w:pPr>
            <w:r>
              <w:rPr>
                <w:rFonts w:hint="eastAsia" w:ascii="Times New Roman" w:hAnsi="Times New Roman" w:cs="Times New Roman"/>
                <w:sz w:val="30"/>
                <w:szCs w:val="30"/>
                <w:lang w:val="en-US" w:eastAsia="zh-CN"/>
              </w:rPr>
              <w:t>6</w:t>
            </w:r>
          </w:p>
        </w:tc>
        <w:tc>
          <w:tcPr>
            <w:tcW w:w="2302" w:type="dxa"/>
            <w:vAlign w:val="center"/>
          </w:tcPr>
          <w:p w14:paraId="11484B95">
            <w:pPr>
              <w:spacing w:line="300" w:lineRule="exact"/>
              <w:jc w:val="center"/>
              <w:rPr>
                <w:rFonts w:hint="eastAsia" w:ascii="Times New Roman" w:hAnsi="Times New Roman" w:cs="Times New Roman"/>
                <w:sz w:val="30"/>
                <w:szCs w:val="30"/>
                <w:lang w:val="en-US" w:eastAsia="zh-CN"/>
              </w:rPr>
            </w:pPr>
            <w:r>
              <w:rPr>
                <w:rFonts w:hint="eastAsia" w:ascii="Times New Roman" w:hAnsi="Times New Roman" w:cs="Times New Roman"/>
                <w:sz w:val="30"/>
                <w:szCs w:val="30"/>
                <w:lang w:val="en-US" w:eastAsia="zh-CN"/>
              </w:rPr>
              <w:t>羊毛衫</w:t>
            </w:r>
          </w:p>
          <w:p w14:paraId="77302796">
            <w:pPr>
              <w:spacing w:line="300" w:lineRule="exact"/>
              <w:jc w:val="center"/>
              <w:rPr>
                <w:rFonts w:ascii="Times New Roman" w:hAnsi="Times New Roman" w:cs="Times New Roman"/>
                <w:sz w:val="30"/>
                <w:szCs w:val="30"/>
              </w:rPr>
            </w:pPr>
            <w:r>
              <w:rPr>
                <w:rFonts w:hint="eastAsia" w:ascii="Times New Roman" w:hAnsi="Times New Roman" w:cs="Times New Roman"/>
                <w:sz w:val="30"/>
                <w:szCs w:val="30"/>
              </w:rPr>
              <w:t>（女式）</w:t>
            </w:r>
          </w:p>
        </w:tc>
        <w:tc>
          <w:tcPr>
            <w:tcW w:w="1452" w:type="dxa"/>
            <w:vAlign w:val="center"/>
          </w:tcPr>
          <w:p w14:paraId="5BAD8F83">
            <w:pPr>
              <w:spacing w:line="360" w:lineRule="auto"/>
              <w:jc w:val="center"/>
              <w:rPr>
                <w:rFonts w:ascii="Times New Roman" w:hAnsi="Times New Roman" w:cs="Times New Roman"/>
                <w:sz w:val="30"/>
                <w:szCs w:val="30"/>
              </w:rPr>
            </w:pPr>
          </w:p>
        </w:tc>
        <w:tc>
          <w:tcPr>
            <w:tcW w:w="1349" w:type="dxa"/>
            <w:vAlign w:val="center"/>
          </w:tcPr>
          <w:p w14:paraId="1943C097">
            <w:pPr>
              <w:spacing w:line="360" w:lineRule="auto"/>
              <w:jc w:val="center"/>
              <w:rPr>
                <w:rFonts w:ascii="Times New Roman" w:hAnsi="Times New Roman" w:cs="Times New Roman"/>
                <w:sz w:val="30"/>
                <w:szCs w:val="30"/>
              </w:rPr>
            </w:pPr>
          </w:p>
        </w:tc>
        <w:tc>
          <w:tcPr>
            <w:tcW w:w="1276" w:type="dxa"/>
            <w:vAlign w:val="center"/>
          </w:tcPr>
          <w:p w14:paraId="06D94852">
            <w:pPr>
              <w:spacing w:line="360" w:lineRule="auto"/>
              <w:jc w:val="center"/>
              <w:rPr>
                <w:rFonts w:hint="default" w:ascii="Times New Roman" w:hAnsi="Times New Roman" w:cs="Times New Roman" w:eastAsiaTheme="minorEastAsia"/>
                <w:sz w:val="30"/>
                <w:szCs w:val="30"/>
                <w:lang w:val="en-US" w:eastAsia="zh-CN"/>
              </w:rPr>
            </w:pPr>
            <w:r>
              <w:rPr>
                <w:rFonts w:hint="eastAsia" w:ascii="Times New Roman" w:hAnsi="Times New Roman" w:cs="Times New Roman"/>
                <w:sz w:val="30"/>
                <w:szCs w:val="30"/>
                <w:lang w:val="en-US" w:eastAsia="zh-CN"/>
              </w:rPr>
              <w:t>32</w:t>
            </w:r>
          </w:p>
        </w:tc>
        <w:tc>
          <w:tcPr>
            <w:tcW w:w="1701" w:type="dxa"/>
          </w:tcPr>
          <w:p w14:paraId="5A05595A">
            <w:pPr>
              <w:spacing w:line="360" w:lineRule="auto"/>
              <w:jc w:val="center"/>
              <w:rPr>
                <w:rFonts w:ascii="Times New Roman" w:hAnsi="Times New Roman" w:cs="Times New Roman"/>
                <w:sz w:val="30"/>
                <w:szCs w:val="30"/>
              </w:rPr>
            </w:pPr>
          </w:p>
        </w:tc>
        <w:tc>
          <w:tcPr>
            <w:tcW w:w="1593" w:type="dxa"/>
            <w:vAlign w:val="center"/>
          </w:tcPr>
          <w:p w14:paraId="58C3C5C6">
            <w:pPr>
              <w:spacing w:line="360" w:lineRule="auto"/>
              <w:jc w:val="center"/>
              <w:rPr>
                <w:rFonts w:ascii="Times New Roman" w:hAnsi="Times New Roman" w:cs="Times New Roman"/>
                <w:sz w:val="30"/>
                <w:szCs w:val="30"/>
              </w:rPr>
            </w:pPr>
          </w:p>
        </w:tc>
      </w:tr>
    </w:tbl>
    <w:p w14:paraId="5341D9BC">
      <w:pPr>
        <w:pStyle w:val="3"/>
        <w:spacing w:after="0" w:line="240" w:lineRule="exact"/>
      </w:pPr>
    </w:p>
    <w:p w14:paraId="7BCB3D77">
      <w:pPr>
        <w:spacing w:line="440" w:lineRule="exact"/>
        <w:jc w:val="both"/>
        <w:rPr>
          <w:rFonts w:ascii="Times New Roman" w:hAnsi="Times New Roman" w:eastAsia="黑体" w:cs="Times New Roman"/>
          <w:sz w:val="32"/>
          <w:szCs w:val="32"/>
        </w:rPr>
      </w:pPr>
      <w:bookmarkStart w:id="55" w:name="_Toc12530_WPSOffice_Level1"/>
      <w:bookmarkStart w:id="56" w:name="_Toc8695_WPSOffice_Level1"/>
      <w:bookmarkStart w:id="57" w:name="_Toc32350_WPSOffice_Level1"/>
      <w:bookmarkStart w:id="58" w:name="_Toc14563_WPSOffice_Level1"/>
      <w:bookmarkStart w:id="59" w:name="_Toc18668_WPSOffice_Level1"/>
    </w:p>
    <w:p w14:paraId="6578BEC0">
      <w:pPr>
        <w:spacing w:line="44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二、法定代表人身份证明及授权委托书</w:t>
      </w:r>
      <w:bookmarkEnd w:id="55"/>
      <w:bookmarkEnd w:id="56"/>
      <w:bookmarkEnd w:id="57"/>
      <w:bookmarkEnd w:id="58"/>
      <w:bookmarkEnd w:id="59"/>
    </w:p>
    <w:p w14:paraId="60BCD68A">
      <w:pPr>
        <w:spacing w:line="440" w:lineRule="exact"/>
        <w:rPr>
          <w:rFonts w:ascii="Times New Roman" w:hAnsi="Times New Roman" w:cs="Times New Roman"/>
          <w:sz w:val="32"/>
          <w:szCs w:val="32"/>
        </w:rPr>
      </w:pPr>
    </w:p>
    <w:p w14:paraId="75C3601A">
      <w:pPr>
        <w:spacing w:line="440" w:lineRule="exact"/>
        <w:jc w:val="center"/>
        <w:rPr>
          <w:rFonts w:ascii="Times New Roman" w:hAnsi="Times New Roman" w:cs="Times New Roman"/>
          <w:sz w:val="32"/>
          <w:szCs w:val="32"/>
        </w:rPr>
      </w:pPr>
      <w:bookmarkStart w:id="60" w:name="_Toc5153_WPSOffice_Level2"/>
      <w:bookmarkStart w:id="61" w:name="_Toc20803_WPSOffice_Level2"/>
      <w:r>
        <w:rPr>
          <w:rFonts w:ascii="Times New Roman" w:hAnsi="Times New Roman" w:eastAsia="黑体" w:cs="Times New Roman"/>
          <w:bCs/>
          <w:sz w:val="32"/>
          <w:szCs w:val="32"/>
        </w:rPr>
        <w:t>2-1 法定代表人身份证明</w:t>
      </w:r>
      <w:bookmarkEnd w:id="60"/>
      <w:bookmarkEnd w:id="61"/>
    </w:p>
    <w:p w14:paraId="2E4AC1EF">
      <w:pPr>
        <w:spacing w:line="440" w:lineRule="exact"/>
        <w:rPr>
          <w:rFonts w:ascii="Times New Roman" w:hAnsi="Times New Roman" w:cs="Times New Roman"/>
          <w:sz w:val="32"/>
          <w:szCs w:val="32"/>
        </w:rPr>
      </w:pPr>
    </w:p>
    <w:p w14:paraId="7FF122D6">
      <w:pPr>
        <w:spacing w:line="440" w:lineRule="exact"/>
        <w:rPr>
          <w:rFonts w:ascii="Times New Roman" w:hAnsi="Times New Roman" w:cs="Times New Roman"/>
          <w:sz w:val="28"/>
          <w:szCs w:val="28"/>
        </w:rPr>
      </w:pPr>
      <w:r>
        <w:rPr>
          <w:rFonts w:hint="eastAsia" w:ascii="Times New Roman" w:hAnsi="Times New Roman" w:cs="Times New Roman"/>
          <w:sz w:val="28"/>
          <w:szCs w:val="28"/>
        </w:rPr>
        <w:t>供应商名称：</w:t>
      </w:r>
    </w:p>
    <w:p w14:paraId="4059A5F2">
      <w:pPr>
        <w:spacing w:line="440" w:lineRule="exact"/>
        <w:rPr>
          <w:rFonts w:ascii="Times New Roman" w:hAnsi="Times New Roman" w:cs="Times New Roman"/>
          <w:sz w:val="28"/>
          <w:szCs w:val="28"/>
        </w:rPr>
      </w:pPr>
    </w:p>
    <w:p w14:paraId="4BD78798">
      <w:pPr>
        <w:spacing w:line="440" w:lineRule="exact"/>
        <w:rPr>
          <w:rFonts w:ascii="Times New Roman" w:hAnsi="Times New Roman" w:cs="Times New Roman"/>
          <w:sz w:val="28"/>
          <w:szCs w:val="28"/>
        </w:rPr>
      </w:pPr>
      <w:r>
        <w:rPr>
          <w:rFonts w:hint="eastAsia" w:ascii="Times New Roman" w:hAnsi="Times New Roman" w:cs="Times New Roman"/>
          <w:sz w:val="28"/>
          <w:szCs w:val="28"/>
        </w:rPr>
        <w:t>单位性质：</w:t>
      </w:r>
    </w:p>
    <w:p w14:paraId="5D389E76">
      <w:pPr>
        <w:spacing w:line="440" w:lineRule="exact"/>
        <w:rPr>
          <w:rFonts w:ascii="Times New Roman" w:hAnsi="Times New Roman" w:cs="Times New Roman"/>
          <w:sz w:val="28"/>
          <w:szCs w:val="28"/>
        </w:rPr>
      </w:pPr>
    </w:p>
    <w:p w14:paraId="4F13FCFC">
      <w:pPr>
        <w:spacing w:line="440" w:lineRule="exact"/>
        <w:rPr>
          <w:rFonts w:ascii="Times New Roman" w:hAnsi="Times New Roman" w:cs="Times New Roman"/>
          <w:sz w:val="28"/>
          <w:szCs w:val="28"/>
        </w:rPr>
      </w:pPr>
      <w:r>
        <w:rPr>
          <w:rFonts w:hint="eastAsia" w:ascii="Times New Roman" w:hAnsi="Times New Roman" w:cs="Times New Roman"/>
          <w:sz w:val="28"/>
          <w:szCs w:val="28"/>
        </w:rPr>
        <w:t>地址：</w:t>
      </w:r>
    </w:p>
    <w:p w14:paraId="629F8D78">
      <w:pPr>
        <w:spacing w:line="440" w:lineRule="exact"/>
        <w:rPr>
          <w:rFonts w:ascii="Times New Roman" w:hAnsi="Times New Roman" w:cs="Times New Roman"/>
          <w:sz w:val="28"/>
          <w:szCs w:val="28"/>
        </w:rPr>
      </w:pPr>
    </w:p>
    <w:p w14:paraId="16E6830D">
      <w:pPr>
        <w:spacing w:line="440" w:lineRule="exact"/>
        <w:rPr>
          <w:rFonts w:ascii="Times New Roman" w:hAnsi="Times New Roman" w:cs="Times New Roman"/>
          <w:sz w:val="28"/>
          <w:szCs w:val="28"/>
        </w:rPr>
      </w:pPr>
      <w:r>
        <w:rPr>
          <w:rFonts w:hint="eastAsia" w:ascii="Times New Roman" w:hAnsi="Times New Roman" w:cs="Times New Roman"/>
          <w:sz w:val="28"/>
          <w:szCs w:val="28"/>
        </w:rPr>
        <w:t>成立时间：   年   月   日</w:t>
      </w:r>
    </w:p>
    <w:p w14:paraId="05CCE547">
      <w:pPr>
        <w:spacing w:line="440" w:lineRule="exact"/>
        <w:rPr>
          <w:rFonts w:ascii="Times New Roman" w:hAnsi="Times New Roman" w:cs="Times New Roman"/>
          <w:sz w:val="28"/>
          <w:szCs w:val="28"/>
        </w:rPr>
      </w:pPr>
    </w:p>
    <w:p w14:paraId="57D22E0C">
      <w:pPr>
        <w:spacing w:line="440" w:lineRule="exact"/>
        <w:rPr>
          <w:rFonts w:ascii="Times New Roman" w:hAnsi="Times New Roman" w:cs="Times New Roman"/>
          <w:sz w:val="28"/>
          <w:szCs w:val="28"/>
        </w:rPr>
      </w:pPr>
      <w:r>
        <w:rPr>
          <w:rFonts w:hint="eastAsia" w:ascii="Times New Roman" w:hAnsi="Times New Roman" w:cs="Times New Roman"/>
          <w:sz w:val="28"/>
          <w:szCs w:val="28"/>
        </w:rPr>
        <w:t>经营期限：</w:t>
      </w:r>
    </w:p>
    <w:p w14:paraId="604C1ACD">
      <w:pPr>
        <w:spacing w:line="440" w:lineRule="exact"/>
        <w:rPr>
          <w:rFonts w:ascii="Times New Roman" w:hAnsi="Times New Roman" w:cs="Times New Roman"/>
          <w:sz w:val="28"/>
          <w:szCs w:val="28"/>
        </w:rPr>
      </w:pPr>
    </w:p>
    <w:p w14:paraId="793FFBB6">
      <w:pPr>
        <w:spacing w:line="440" w:lineRule="exact"/>
        <w:rPr>
          <w:rFonts w:ascii="Times New Roman" w:hAnsi="Times New Roman" w:cs="Times New Roman"/>
          <w:sz w:val="28"/>
          <w:szCs w:val="28"/>
        </w:rPr>
      </w:pPr>
      <w:r>
        <w:rPr>
          <w:rFonts w:hint="eastAsia" w:ascii="Times New Roman" w:hAnsi="Times New Roman" w:cs="Times New Roman"/>
          <w:sz w:val="28"/>
          <w:szCs w:val="28"/>
        </w:rPr>
        <w:t>姓名：</w:t>
      </w:r>
    </w:p>
    <w:p w14:paraId="4B63E6A8">
      <w:pPr>
        <w:spacing w:line="440" w:lineRule="exact"/>
        <w:rPr>
          <w:rFonts w:ascii="Times New Roman" w:hAnsi="Times New Roman" w:cs="Times New Roman"/>
          <w:sz w:val="28"/>
          <w:szCs w:val="28"/>
        </w:rPr>
      </w:pPr>
      <w:r>
        <w:rPr>
          <w:rFonts w:hint="eastAsia" w:ascii="Times New Roman" w:hAnsi="Times New Roman" w:cs="Times New Roman"/>
          <w:sz w:val="28"/>
          <w:szCs w:val="28"/>
        </w:rPr>
        <w:t>性别：</w:t>
      </w:r>
    </w:p>
    <w:p w14:paraId="1A4E4ED2">
      <w:pPr>
        <w:spacing w:line="440" w:lineRule="exact"/>
        <w:rPr>
          <w:rFonts w:ascii="Times New Roman" w:hAnsi="Times New Roman" w:cs="Times New Roman"/>
          <w:sz w:val="28"/>
          <w:szCs w:val="28"/>
        </w:rPr>
      </w:pPr>
      <w:r>
        <w:rPr>
          <w:rFonts w:hint="eastAsia" w:ascii="Times New Roman" w:hAnsi="Times New Roman" w:cs="Times New Roman"/>
          <w:sz w:val="28"/>
          <w:szCs w:val="28"/>
        </w:rPr>
        <w:t>年龄：</w:t>
      </w:r>
    </w:p>
    <w:p w14:paraId="657E2DC0">
      <w:pPr>
        <w:spacing w:line="440" w:lineRule="exact"/>
        <w:rPr>
          <w:rFonts w:ascii="Times New Roman" w:hAnsi="Times New Roman" w:cs="Times New Roman"/>
          <w:sz w:val="28"/>
          <w:szCs w:val="28"/>
        </w:rPr>
      </w:pPr>
      <w:r>
        <w:rPr>
          <w:rFonts w:hint="eastAsia" w:ascii="Times New Roman" w:hAnsi="Times New Roman" w:cs="Times New Roman"/>
          <w:sz w:val="28"/>
          <w:szCs w:val="28"/>
        </w:rPr>
        <w:t>职务：</w:t>
      </w:r>
    </w:p>
    <w:p w14:paraId="2EF8CE3A">
      <w:pPr>
        <w:spacing w:line="440" w:lineRule="exact"/>
        <w:rPr>
          <w:rFonts w:ascii="Times New Roman" w:hAnsi="Times New Roman" w:cs="Times New Roman"/>
          <w:sz w:val="28"/>
          <w:szCs w:val="28"/>
        </w:rPr>
      </w:pPr>
      <w:r>
        <w:rPr>
          <w:rFonts w:hint="eastAsia" w:ascii="Times New Roman" w:hAnsi="Times New Roman" w:cs="Times New Roman"/>
          <w:sz w:val="28"/>
          <w:szCs w:val="28"/>
        </w:rPr>
        <w:t>系（供应商名称）的法定代表人。</w:t>
      </w:r>
    </w:p>
    <w:p w14:paraId="1F7CEA80">
      <w:pPr>
        <w:spacing w:line="44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附：法定代表人身份证正反面复印件</w:t>
      </w:r>
    </w:p>
    <w:p w14:paraId="6A5BE612">
      <w:pPr>
        <w:spacing w:line="440" w:lineRule="exact"/>
        <w:ind w:firstLine="560" w:firstLineChars="200"/>
        <w:rPr>
          <w:rFonts w:ascii="Times New Roman" w:hAnsi="Times New Roman" w:cs="Times New Roman"/>
          <w:sz w:val="28"/>
          <w:szCs w:val="28"/>
        </w:rPr>
      </w:pPr>
    </w:p>
    <w:p w14:paraId="1A0B007E">
      <w:pPr>
        <w:spacing w:line="440" w:lineRule="exact"/>
        <w:ind w:firstLine="560" w:firstLineChars="200"/>
        <w:rPr>
          <w:rFonts w:ascii="Times New Roman" w:hAnsi="Times New Roman" w:cs="Times New Roman"/>
          <w:sz w:val="28"/>
          <w:szCs w:val="28"/>
        </w:rPr>
      </w:pPr>
      <w:r>
        <w:rPr>
          <w:rFonts w:hint="eastAsia" w:ascii="Times New Roman" w:hAnsi="Times New Roman" w:cs="Times New Roman"/>
          <w:sz w:val="28"/>
          <w:szCs w:val="28"/>
        </w:rPr>
        <w:t>特此证明。</w:t>
      </w:r>
    </w:p>
    <w:p w14:paraId="435F29CE">
      <w:pPr>
        <w:spacing w:line="440" w:lineRule="exact"/>
        <w:rPr>
          <w:rFonts w:ascii="Times New Roman" w:hAnsi="Times New Roman" w:cs="Times New Roman"/>
          <w:sz w:val="28"/>
          <w:szCs w:val="28"/>
        </w:rPr>
      </w:pPr>
    </w:p>
    <w:p w14:paraId="2960AB62">
      <w:pPr>
        <w:spacing w:line="440" w:lineRule="exact"/>
        <w:jc w:val="right"/>
        <w:rPr>
          <w:rFonts w:ascii="Times New Roman" w:hAnsi="Times New Roman" w:cs="Times New Roman"/>
          <w:sz w:val="28"/>
          <w:szCs w:val="28"/>
        </w:rPr>
      </w:pPr>
    </w:p>
    <w:p w14:paraId="6AD98A6C">
      <w:pPr>
        <w:spacing w:line="440" w:lineRule="exact"/>
        <w:jc w:val="right"/>
        <w:rPr>
          <w:rFonts w:ascii="Times New Roman" w:hAnsi="Times New Roman" w:cs="Times New Roman"/>
          <w:sz w:val="28"/>
          <w:szCs w:val="28"/>
        </w:rPr>
      </w:pPr>
      <w:r>
        <w:rPr>
          <w:rFonts w:hint="eastAsia" w:ascii="Times New Roman" w:hAnsi="Times New Roman" w:cs="Times New Roman"/>
          <w:sz w:val="28"/>
          <w:szCs w:val="28"/>
        </w:rPr>
        <w:t>供应商：（盖单位章）</w:t>
      </w:r>
    </w:p>
    <w:p w14:paraId="02724600">
      <w:pPr>
        <w:spacing w:line="440" w:lineRule="exact"/>
        <w:jc w:val="right"/>
        <w:rPr>
          <w:rFonts w:ascii="Times New Roman" w:hAnsi="Times New Roman" w:cs="Times New Roman"/>
          <w:sz w:val="28"/>
          <w:szCs w:val="28"/>
        </w:rPr>
      </w:pPr>
      <w:r>
        <w:rPr>
          <w:rFonts w:hint="eastAsia" w:ascii="Times New Roman" w:hAnsi="Times New Roman" w:cs="Times New Roman"/>
          <w:sz w:val="28"/>
          <w:szCs w:val="28"/>
        </w:rPr>
        <w:t xml:space="preserve">  年  月  日</w:t>
      </w:r>
    </w:p>
    <w:p w14:paraId="085BEFB2">
      <w:pPr>
        <w:topLinePunct/>
        <w:spacing w:line="440" w:lineRule="exact"/>
        <w:jc w:val="right"/>
        <w:rPr>
          <w:rFonts w:ascii="Times New Roman" w:hAnsi="Times New Roman" w:eastAsia="黑体" w:cs="Times New Roman"/>
          <w:sz w:val="32"/>
          <w:szCs w:val="32"/>
        </w:rPr>
      </w:pPr>
    </w:p>
    <w:p w14:paraId="0692EB50">
      <w:pPr>
        <w:topLinePunct/>
        <w:spacing w:line="440" w:lineRule="exact"/>
        <w:rPr>
          <w:rFonts w:ascii="Times New Roman" w:hAnsi="Times New Roman" w:eastAsia="黑体" w:cs="Times New Roman"/>
          <w:sz w:val="32"/>
          <w:szCs w:val="32"/>
        </w:rPr>
      </w:pPr>
    </w:p>
    <w:p w14:paraId="0286DFEF">
      <w:pPr>
        <w:topLinePunct/>
        <w:spacing w:line="440" w:lineRule="exact"/>
        <w:rPr>
          <w:rFonts w:ascii="Times New Roman" w:hAnsi="Times New Roman" w:eastAsia="黑体" w:cs="Times New Roman"/>
          <w:sz w:val="24"/>
        </w:rPr>
      </w:pPr>
    </w:p>
    <w:p w14:paraId="0AAA5389">
      <w:pPr>
        <w:topLinePunct/>
        <w:spacing w:line="440" w:lineRule="exact"/>
        <w:rPr>
          <w:rFonts w:ascii="Times New Roman" w:hAnsi="Times New Roman" w:eastAsia="黑体" w:cs="Times New Roman"/>
          <w:sz w:val="24"/>
        </w:rPr>
      </w:pPr>
    </w:p>
    <w:p w14:paraId="663F38C5">
      <w:pPr>
        <w:spacing w:line="440" w:lineRule="exact"/>
        <w:jc w:val="both"/>
        <w:rPr>
          <w:rFonts w:ascii="Times New Roman" w:hAnsi="Times New Roman" w:eastAsia="黑体" w:cs="Times New Roman"/>
          <w:sz w:val="32"/>
          <w:szCs w:val="32"/>
        </w:rPr>
      </w:pPr>
      <w:r>
        <w:rPr>
          <w:rFonts w:ascii="Times New Roman" w:hAnsi="Times New Roman" w:eastAsia="黑体" w:cs="Times New Roman"/>
          <w:sz w:val="24"/>
        </w:rPr>
        <w:br w:type="page"/>
      </w:r>
      <w:bookmarkStart w:id="62" w:name="_Toc19768_WPSOffice_Level2"/>
      <w:bookmarkStart w:id="63" w:name="_Toc12035_WPSOffice_Level2"/>
      <w:r>
        <w:rPr>
          <w:rFonts w:ascii="Times New Roman" w:hAnsi="Times New Roman" w:eastAsia="黑体" w:cs="Times New Roman"/>
          <w:bCs/>
          <w:sz w:val="32"/>
          <w:szCs w:val="32"/>
        </w:rPr>
        <w:t xml:space="preserve">2-2 </w:t>
      </w:r>
      <w:r>
        <w:rPr>
          <w:rFonts w:ascii="Times New Roman" w:hAnsi="Times New Roman" w:eastAsia="黑体" w:cs="Times New Roman"/>
          <w:sz w:val="32"/>
          <w:szCs w:val="32"/>
        </w:rPr>
        <w:t>授权委托书</w:t>
      </w:r>
      <w:bookmarkEnd w:id="62"/>
      <w:bookmarkEnd w:id="63"/>
    </w:p>
    <w:p w14:paraId="4A0DD238">
      <w:pPr>
        <w:spacing w:line="440" w:lineRule="exact"/>
        <w:rPr>
          <w:rFonts w:ascii="Times New Roman" w:hAnsi="Times New Roman" w:eastAsia="黑体" w:cs="Times New Roman"/>
          <w:sz w:val="32"/>
          <w:szCs w:val="32"/>
        </w:rPr>
      </w:pPr>
    </w:p>
    <w:p w14:paraId="39FE8D10">
      <w:pPr>
        <w:topLinePunct/>
        <w:spacing w:line="44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本人（姓名）系（供应商名称）的法定代表人，现委托（姓名）为我方代理人。代理人根据授权，以我方名义签署、澄清、说明、补正、递交、撤回、修改（项目名称）合同包响应文件、签订合同和处理有关事宜，其法律后果由我方承担。</w:t>
      </w:r>
    </w:p>
    <w:p w14:paraId="6D5645C9">
      <w:pPr>
        <w:spacing w:line="440" w:lineRule="exact"/>
        <w:rPr>
          <w:rFonts w:ascii="Times New Roman" w:hAnsi="Times New Roman" w:cs="Times New Roman"/>
          <w:sz w:val="32"/>
          <w:szCs w:val="32"/>
        </w:rPr>
      </w:pPr>
      <w:r>
        <w:rPr>
          <w:rFonts w:hint="eastAsia" w:ascii="Times New Roman" w:hAnsi="Times New Roman" w:cs="Times New Roman"/>
          <w:sz w:val="32"/>
          <w:szCs w:val="32"/>
        </w:rPr>
        <w:t>委托期限：</w:t>
      </w:r>
      <w:r>
        <w:rPr>
          <w:rFonts w:hint="eastAsia" w:ascii="Times New Roman" w:hAnsi="Times New Roman" w:cs="Times New Roman"/>
          <w:sz w:val="32"/>
          <w:szCs w:val="32"/>
          <w:u w:val="single"/>
        </w:rPr>
        <w:t>自授权委托之日起至签订合同之日止</w:t>
      </w:r>
      <w:r>
        <w:rPr>
          <w:rFonts w:hint="eastAsia" w:ascii="Times New Roman" w:hAnsi="Times New Roman" w:cs="Times New Roman"/>
          <w:sz w:val="32"/>
          <w:szCs w:val="32"/>
        </w:rPr>
        <w:t>。</w:t>
      </w:r>
    </w:p>
    <w:p w14:paraId="428D3EF3">
      <w:pPr>
        <w:spacing w:line="44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代理人无转委托权。</w:t>
      </w:r>
    </w:p>
    <w:p w14:paraId="13A5B83A">
      <w:pPr>
        <w:spacing w:line="44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附：法定代表人身份证明、委托代理人的身份证正反面复印件</w:t>
      </w:r>
    </w:p>
    <w:p w14:paraId="01D98AD8">
      <w:pPr>
        <w:spacing w:line="440" w:lineRule="exact"/>
        <w:ind w:firstLine="640" w:firstLineChars="200"/>
        <w:rPr>
          <w:rFonts w:ascii="Times New Roman" w:hAnsi="Times New Roman" w:cs="Times New Roman"/>
          <w:sz w:val="32"/>
          <w:szCs w:val="32"/>
        </w:rPr>
      </w:pPr>
    </w:p>
    <w:p w14:paraId="711359F5">
      <w:pPr>
        <w:spacing w:line="440" w:lineRule="exact"/>
        <w:rPr>
          <w:rFonts w:ascii="Times New Roman" w:hAnsi="Times New Roman" w:cs="Times New Roman"/>
          <w:sz w:val="32"/>
          <w:szCs w:val="32"/>
        </w:rPr>
      </w:pPr>
    </w:p>
    <w:p w14:paraId="5EB34B04">
      <w:pPr>
        <w:spacing w:line="440" w:lineRule="exact"/>
        <w:rPr>
          <w:rFonts w:ascii="Times New Roman" w:hAnsi="Times New Roman" w:cs="Times New Roman"/>
          <w:sz w:val="32"/>
          <w:szCs w:val="32"/>
        </w:rPr>
      </w:pPr>
      <w:r>
        <w:rPr>
          <w:rFonts w:hint="eastAsia" w:ascii="Times New Roman" w:hAnsi="Times New Roman" w:cs="Times New Roman"/>
          <w:sz w:val="32"/>
          <w:szCs w:val="32"/>
        </w:rPr>
        <w:t>供应商：（盖单位章）</w:t>
      </w:r>
    </w:p>
    <w:p w14:paraId="02B2F491">
      <w:pPr>
        <w:spacing w:line="440" w:lineRule="exact"/>
        <w:rPr>
          <w:rFonts w:ascii="Times New Roman" w:hAnsi="Times New Roman" w:cs="Times New Roman"/>
          <w:sz w:val="32"/>
          <w:szCs w:val="32"/>
        </w:rPr>
      </w:pPr>
    </w:p>
    <w:p w14:paraId="03AF5A7F">
      <w:pPr>
        <w:spacing w:line="440" w:lineRule="exact"/>
        <w:rPr>
          <w:rFonts w:ascii="Times New Roman" w:hAnsi="Times New Roman" w:cs="Times New Roman"/>
          <w:sz w:val="32"/>
          <w:szCs w:val="32"/>
        </w:rPr>
      </w:pPr>
      <w:r>
        <w:rPr>
          <w:rFonts w:hint="eastAsia" w:ascii="Times New Roman" w:hAnsi="Times New Roman" w:cs="Times New Roman"/>
          <w:sz w:val="32"/>
          <w:szCs w:val="32"/>
        </w:rPr>
        <w:t>法定代表人：（签名）</w:t>
      </w:r>
    </w:p>
    <w:p w14:paraId="1DD74F05">
      <w:pPr>
        <w:spacing w:line="440" w:lineRule="exact"/>
        <w:rPr>
          <w:rFonts w:ascii="Times New Roman" w:hAnsi="Times New Roman" w:cs="Times New Roman"/>
          <w:sz w:val="32"/>
          <w:szCs w:val="32"/>
        </w:rPr>
      </w:pPr>
    </w:p>
    <w:p w14:paraId="0D02F9FB">
      <w:pPr>
        <w:spacing w:line="440" w:lineRule="exact"/>
        <w:rPr>
          <w:rFonts w:ascii="Times New Roman" w:hAnsi="Times New Roman" w:cs="Times New Roman"/>
          <w:sz w:val="32"/>
          <w:szCs w:val="32"/>
        </w:rPr>
      </w:pPr>
      <w:r>
        <w:rPr>
          <w:rFonts w:hint="eastAsia" w:ascii="Times New Roman" w:hAnsi="Times New Roman" w:cs="Times New Roman"/>
          <w:sz w:val="32"/>
          <w:szCs w:val="32"/>
        </w:rPr>
        <w:t>身份证号码：</w:t>
      </w:r>
    </w:p>
    <w:p w14:paraId="52FD9E29">
      <w:pPr>
        <w:spacing w:line="440" w:lineRule="exact"/>
        <w:rPr>
          <w:rFonts w:ascii="Times New Roman" w:hAnsi="Times New Roman" w:cs="Times New Roman"/>
          <w:sz w:val="32"/>
          <w:szCs w:val="32"/>
        </w:rPr>
      </w:pPr>
    </w:p>
    <w:p w14:paraId="6B18C774">
      <w:pPr>
        <w:spacing w:line="440" w:lineRule="exact"/>
        <w:rPr>
          <w:rFonts w:ascii="Times New Roman" w:hAnsi="Times New Roman" w:cs="Times New Roman"/>
          <w:sz w:val="32"/>
          <w:szCs w:val="32"/>
        </w:rPr>
      </w:pPr>
      <w:r>
        <w:rPr>
          <w:rFonts w:hint="eastAsia" w:ascii="Times New Roman" w:hAnsi="Times New Roman" w:cs="Times New Roman"/>
          <w:sz w:val="32"/>
          <w:szCs w:val="32"/>
        </w:rPr>
        <w:t>委托代理人：（签名）</w:t>
      </w:r>
    </w:p>
    <w:p w14:paraId="33D2C5E5">
      <w:pPr>
        <w:spacing w:line="440" w:lineRule="exact"/>
        <w:rPr>
          <w:rFonts w:ascii="Times New Roman" w:hAnsi="Times New Roman" w:cs="Times New Roman"/>
          <w:sz w:val="32"/>
          <w:szCs w:val="32"/>
        </w:rPr>
      </w:pPr>
    </w:p>
    <w:p w14:paraId="0610D5B9">
      <w:pPr>
        <w:spacing w:line="440" w:lineRule="exact"/>
        <w:rPr>
          <w:rFonts w:ascii="Times New Roman" w:hAnsi="Times New Roman" w:cs="Times New Roman"/>
          <w:sz w:val="32"/>
          <w:szCs w:val="32"/>
        </w:rPr>
      </w:pPr>
      <w:r>
        <w:rPr>
          <w:rFonts w:hint="eastAsia" w:ascii="Times New Roman" w:hAnsi="Times New Roman" w:cs="Times New Roman"/>
          <w:sz w:val="32"/>
          <w:szCs w:val="32"/>
        </w:rPr>
        <w:t>身份证号码：</w:t>
      </w:r>
    </w:p>
    <w:p w14:paraId="3BCAC7E4">
      <w:pPr>
        <w:spacing w:line="440" w:lineRule="exact"/>
        <w:rPr>
          <w:rFonts w:ascii="Times New Roman" w:hAnsi="Times New Roman" w:cs="Times New Roman"/>
          <w:sz w:val="32"/>
          <w:szCs w:val="32"/>
        </w:rPr>
      </w:pPr>
    </w:p>
    <w:p w14:paraId="5CF2EFD6">
      <w:pPr>
        <w:spacing w:line="440" w:lineRule="exact"/>
        <w:jc w:val="right"/>
        <w:rPr>
          <w:rFonts w:ascii="Times New Roman" w:hAnsi="Times New Roman" w:cs="Times New Roman"/>
          <w:sz w:val="32"/>
          <w:szCs w:val="32"/>
        </w:rPr>
      </w:pPr>
    </w:p>
    <w:p w14:paraId="517E8DDD">
      <w:pPr>
        <w:spacing w:line="440" w:lineRule="exact"/>
        <w:ind w:firstLine="2400" w:firstLineChars="750"/>
        <w:jc w:val="right"/>
        <w:rPr>
          <w:rFonts w:ascii="Times New Roman" w:hAnsi="Times New Roman" w:eastAsia="黑体" w:cs="Times New Roman"/>
          <w:sz w:val="32"/>
          <w:szCs w:val="32"/>
        </w:rPr>
      </w:pPr>
      <w:r>
        <w:rPr>
          <w:rFonts w:hint="eastAsia" w:ascii="Times New Roman" w:hAnsi="Times New Roman" w:cs="Times New Roman"/>
          <w:sz w:val="32"/>
          <w:szCs w:val="32"/>
        </w:rPr>
        <w:t>年  月  日</w:t>
      </w:r>
    </w:p>
    <w:p w14:paraId="597B5480">
      <w:pPr>
        <w:spacing w:line="440" w:lineRule="exact"/>
        <w:rPr>
          <w:rFonts w:ascii="Times New Roman" w:hAnsi="Times New Roman" w:eastAsia="黑体" w:cs="Times New Roman"/>
          <w:szCs w:val="21"/>
        </w:rPr>
      </w:pPr>
    </w:p>
    <w:p w14:paraId="1A72AE59">
      <w:pPr>
        <w:spacing w:line="360" w:lineRule="exact"/>
        <w:ind w:left="360" w:hanging="360" w:hangingChars="200"/>
        <w:rPr>
          <w:rFonts w:ascii="Times New Roman" w:hAnsi="Times New Roman" w:eastAsia="黑体" w:cs="Times New Roman"/>
          <w:sz w:val="18"/>
          <w:szCs w:val="18"/>
        </w:rPr>
      </w:pPr>
    </w:p>
    <w:p w14:paraId="74EE90D8">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2DF64ED7">
      <w:pPr>
        <w:spacing w:line="440" w:lineRule="exact"/>
        <w:jc w:val="center"/>
        <w:rPr>
          <w:rFonts w:ascii="Times New Roman" w:hAnsi="Times New Roman" w:eastAsia="黑体" w:cs="Times New Roman"/>
          <w:sz w:val="32"/>
          <w:szCs w:val="32"/>
        </w:rPr>
      </w:pPr>
      <w:bookmarkStart w:id="64" w:name="_Toc24530_WPSOffice_Level1"/>
      <w:bookmarkStart w:id="65" w:name="_Toc15186_WPSOffice_Level1"/>
      <w:bookmarkStart w:id="66" w:name="_Toc24567_WPSOffice_Level1"/>
      <w:bookmarkStart w:id="67" w:name="_Toc32085_WPSOffice_Level1"/>
      <w:bookmarkStart w:id="68" w:name="_Toc12942_WPSOffice_Level1"/>
      <w:r>
        <w:rPr>
          <w:rFonts w:hint="eastAsia" w:ascii="Times New Roman" w:hAnsi="Times New Roman" w:eastAsia="黑体" w:cs="Times New Roman"/>
          <w:sz w:val="32"/>
          <w:szCs w:val="32"/>
        </w:rPr>
        <w:t>三</w:t>
      </w:r>
      <w:r>
        <w:rPr>
          <w:rFonts w:ascii="Times New Roman" w:hAnsi="Times New Roman" w:eastAsia="黑体" w:cs="Times New Roman"/>
          <w:sz w:val="32"/>
          <w:szCs w:val="32"/>
        </w:rPr>
        <w:t>、已标价</w:t>
      </w:r>
      <w:r>
        <w:rPr>
          <w:rFonts w:hint="eastAsia" w:ascii="Times New Roman" w:hAnsi="Times New Roman" w:eastAsia="黑体" w:cs="Times New Roman"/>
          <w:sz w:val="32"/>
          <w:szCs w:val="32"/>
        </w:rPr>
        <w:t>的</w:t>
      </w:r>
      <w:bookmarkEnd w:id="64"/>
      <w:bookmarkEnd w:id="65"/>
      <w:bookmarkEnd w:id="66"/>
      <w:bookmarkEnd w:id="67"/>
      <w:r>
        <w:rPr>
          <w:rFonts w:hint="eastAsia" w:ascii="Times New Roman" w:hAnsi="Times New Roman" w:eastAsia="黑体" w:cs="Times New Roman"/>
          <w:sz w:val="32"/>
          <w:szCs w:val="32"/>
        </w:rPr>
        <w:t>报价清单</w:t>
      </w:r>
      <w:bookmarkEnd w:id="68"/>
    </w:p>
    <w:p w14:paraId="0875D127">
      <w:pPr>
        <w:spacing w:line="440" w:lineRule="exact"/>
        <w:rPr>
          <w:rFonts w:ascii="Times New Roman" w:hAnsi="Times New Roman" w:eastAsia="黑体" w:cs="Times New Roman"/>
          <w:sz w:val="24"/>
        </w:rPr>
      </w:pPr>
    </w:p>
    <w:p w14:paraId="2635D4AB">
      <w:pPr>
        <w:spacing w:line="440" w:lineRule="exact"/>
        <w:ind w:firstLine="480" w:firstLineChars="200"/>
        <w:rPr>
          <w:rFonts w:ascii="Times New Roman" w:hAnsi="Times New Roman" w:eastAsia="黑体" w:cs="Times New Roman"/>
          <w:sz w:val="24"/>
        </w:rPr>
      </w:pPr>
    </w:p>
    <w:p w14:paraId="7E02C19D">
      <w:pPr>
        <w:spacing w:line="440" w:lineRule="exact"/>
        <w:ind w:firstLine="480" w:firstLineChars="200"/>
        <w:rPr>
          <w:rFonts w:ascii="Times New Roman" w:hAnsi="Times New Roman" w:eastAsia="黑体" w:cs="Times New Roman"/>
          <w:sz w:val="24"/>
        </w:rPr>
      </w:pPr>
    </w:p>
    <w:p w14:paraId="4E113E23">
      <w:pPr>
        <w:spacing w:line="440" w:lineRule="exact"/>
        <w:rPr>
          <w:rFonts w:ascii="Times New Roman" w:hAnsi="Times New Roman" w:eastAsia="黑体" w:cs="Times New Roman"/>
          <w:sz w:val="24"/>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p>
    <w:p w14:paraId="7673787B">
      <w:pPr>
        <w:topLinePunct/>
        <w:spacing w:line="440" w:lineRule="exact"/>
        <w:jc w:val="center"/>
        <w:rPr>
          <w:rFonts w:ascii="Times New Roman" w:hAnsi="Times New Roman" w:eastAsia="黑体" w:cs="Times New Roman"/>
          <w:sz w:val="32"/>
          <w:szCs w:val="32"/>
        </w:rPr>
      </w:pPr>
      <w:bookmarkStart w:id="69" w:name="_Toc22815_WPSOffice_Level1"/>
      <w:bookmarkStart w:id="70" w:name="_Toc7738_WPSOffice_Level1"/>
      <w:bookmarkStart w:id="71" w:name="_Toc23545_WPSOffice_Level1"/>
      <w:bookmarkStart w:id="72" w:name="_Toc31445_WPSOffice_Level1"/>
      <w:bookmarkStart w:id="73" w:name="_Toc10436_WPSOffice_Level1"/>
      <w:r>
        <w:rPr>
          <w:rFonts w:hint="eastAsia" w:ascii="Times New Roman" w:hAnsi="Times New Roman" w:eastAsia="黑体" w:cs="Times New Roman"/>
          <w:sz w:val="32"/>
          <w:szCs w:val="32"/>
        </w:rPr>
        <w:t>四</w:t>
      </w:r>
      <w:r>
        <w:rPr>
          <w:rFonts w:ascii="Times New Roman" w:hAnsi="Times New Roman" w:eastAsia="黑体" w:cs="Times New Roman"/>
          <w:sz w:val="32"/>
          <w:szCs w:val="32"/>
        </w:rPr>
        <w:t>、</w:t>
      </w:r>
      <w:bookmarkStart w:id="74" w:name="_Toc27600_WPSOffice_Level2"/>
      <w:bookmarkStart w:id="75" w:name="_Toc2807_WPSOffice_Level2"/>
      <w:r>
        <w:rPr>
          <w:rFonts w:ascii="Times New Roman" w:hAnsi="Times New Roman" w:eastAsia="黑体" w:cs="Times New Roman"/>
          <w:sz w:val="32"/>
          <w:szCs w:val="32"/>
        </w:rPr>
        <w:t>供应商基本情况</w:t>
      </w:r>
      <w:bookmarkEnd w:id="69"/>
      <w:bookmarkEnd w:id="70"/>
      <w:bookmarkEnd w:id="71"/>
      <w:bookmarkEnd w:id="72"/>
      <w:bookmarkEnd w:id="73"/>
      <w:bookmarkEnd w:id="74"/>
      <w:bookmarkEnd w:id="75"/>
    </w:p>
    <w:p w14:paraId="039D4922">
      <w:pPr>
        <w:topLinePunct/>
        <w:spacing w:line="440" w:lineRule="exact"/>
        <w:jc w:val="center"/>
        <w:rPr>
          <w:rFonts w:ascii="Times New Roman" w:hAnsi="Times New Roman" w:cs="Times New Roman"/>
          <w:sz w:val="23"/>
          <w:szCs w:val="23"/>
        </w:rPr>
      </w:pPr>
    </w:p>
    <w:tbl>
      <w:tblPr>
        <w:tblStyle w:val="11"/>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307"/>
        <w:gridCol w:w="1953"/>
        <w:gridCol w:w="1084"/>
        <w:gridCol w:w="2356"/>
      </w:tblGrid>
      <w:tr w14:paraId="24819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ign w:val="center"/>
          </w:tcPr>
          <w:p w14:paraId="41BEA1F8">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供应商名称</w:t>
            </w:r>
          </w:p>
        </w:tc>
        <w:tc>
          <w:tcPr>
            <w:tcW w:w="6700" w:type="dxa"/>
            <w:gridSpan w:val="4"/>
            <w:tcBorders>
              <w:top w:val="single" w:color="auto" w:sz="4" w:space="0"/>
              <w:left w:val="single" w:color="auto" w:sz="4" w:space="0"/>
              <w:bottom w:val="single" w:color="auto" w:sz="4" w:space="0"/>
              <w:right w:val="single" w:color="auto" w:sz="4" w:space="0"/>
            </w:tcBorders>
            <w:noWrap/>
            <w:vAlign w:val="center"/>
          </w:tcPr>
          <w:p w14:paraId="45A6D0F2">
            <w:pPr>
              <w:topLinePunct/>
              <w:spacing w:line="440" w:lineRule="exact"/>
              <w:jc w:val="center"/>
              <w:rPr>
                <w:rFonts w:ascii="Times New Roman" w:hAnsi="Times New Roman" w:cs="Times New Roman"/>
                <w:sz w:val="30"/>
                <w:szCs w:val="30"/>
              </w:rPr>
            </w:pPr>
          </w:p>
        </w:tc>
      </w:tr>
      <w:tr w14:paraId="57554E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ign w:val="center"/>
          </w:tcPr>
          <w:p w14:paraId="0A2DF00F">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注册地址</w:t>
            </w:r>
          </w:p>
        </w:tc>
        <w:tc>
          <w:tcPr>
            <w:tcW w:w="3260" w:type="dxa"/>
            <w:gridSpan w:val="2"/>
            <w:tcBorders>
              <w:top w:val="single" w:color="auto" w:sz="4" w:space="0"/>
              <w:left w:val="single" w:color="auto" w:sz="4" w:space="0"/>
              <w:bottom w:val="single" w:color="auto" w:sz="4" w:space="0"/>
              <w:right w:val="single" w:color="auto" w:sz="4" w:space="0"/>
            </w:tcBorders>
            <w:noWrap/>
            <w:vAlign w:val="center"/>
          </w:tcPr>
          <w:p w14:paraId="045A72E7">
            <w:pPr>
              <w:topLinePunct/>
              <w:spacing w:line="440" w:lineRule="exact"/>
              <w:jc w:val="center"/>
              <w:rPr>
                <w:rFonts w:ascii="Times New Roman" w:hAnsi="Times New Roman" w:cs="Times New Roman"/>
                <w:sz w:val="30"/>
                <w:szCs w:val="30"/>
              </w:rPr>
            </w:pPr>
          </w:p>
        </w:tc>
        <w:tc>
          <w:tcPr>
            <w:tcW w:w="1084" w:type="dxa"/>
            <w:tcBorders>
              <w:top w:val="single" w:color="auto" w:sz="4" w:space="0"/>
              <w:left w:val="single" w:color="auto" w:sz="4" w:space="0"/>
              <w:bottom w:val="single" w:color="auto" w:sz="4" w:space="0"/>
              <w:right w:val="single" w:color="auto" w:sz="4" w:space="0"/>
            </w:tcBorders>
            <w:noWrap/>
            <w:vAlign w:val="center"/>
          </w:tcPr>
          <w:p w14:paraId="52F5DCCC">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电 话</w:t>
            </w:r>
          </w:p>
        </w:tc>
        <w:tc>
          <w:tcPr>
            <w:tcW w:w="2356" w:type="dxa"/>
            <w:tcBorders>
              <w:top w:val="single" w:color="auto" w:sz="4" w:space="0"/>
              <w:left w:val="single" w:color="auto" w:sz="4" w:space="0"/>
              <w:bottom w:val="single" w:color="auto" w:sz="4" w:space="0"/>
              <w:right w:val="single" w:color="auto" w:sz="4" w:space="0"/>
            </w:tcBorders>
            <w:noWrap/>
            <w:vAlign w:val="center"/>
          </w:tcPr>
          <w:p w14:paraId="2030CEF6">
            <w:pPr>
              <w:topLinePunct/>
              <w:spacing w:line="440" w:lineRule="exact"/>
              <w:jc w:val="center"/>
              <w:rPr>
                <w:rFonts w:ascii="Times New Roman" w:hAnsi="Times New Roman" w:cs="Times New Roman"/>
                <w:sz w:val="30"/>
                <w:szCs w:val="30"/>
              </w:rPr>
            </w:pPr>
          </w:p>
        </w:tc>
      </w:tr>
      <w:tr w14:paraId="0E338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noWrap/>
            <w:vAlign w:val="center"/>
          </w:tcPr>
          <w:p w14:paraId="19416423">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联系方式</w:t>
            </w:r>
          </w:p>
        </w:tc>
        <w:tc>
          <w:tcPr>
            <w:tcW w:w="1307" w:type="dxa"/>
            <w:tcBorders>
              <w:top w:val="single" w:color="auto" w:sz="4" w:space="0"/>
              <w:left w:val="single" w:color="auto" w:sz="4" w:space="0"/>
              <w:bottom w:val="single" w:color="auto" w:sz="4" w:space="0"/>
              <w:right w:val="single" w:color="auto" w:sz="4" w:space="0"/>
            </w:tcBorders>
            <w:noWrap/>
            <w:vAlign w:val="center"/>
          </w:tcPr>
          <w:p w14:paraId="1C526349">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联系人</w:t>
            </w:r>
          </w:p>
        </w:tc>
        <w:tc>
          <w:tcPr>
            <w:tcW w:w="1953" w:type="dxa"/>
            <w:tcBorders>
              <w:top w:val="single" w:color="auto" w:sz="4" w:space="0"/>
              <w:left w:val="single" w:color="auto" w:sz="4" w:space="0"/>
              <w:bottom w:val="single" w:color="auto" w:sz="4" w:space="0"/>
              <w:right w:val="single" w:color="auto" w:sz="4" w:space="0"/>
            </w:tcBorders>
            <w:noWrap/>
            <w:vAlign w:val="center"/>
          </w:tcPr>
          <w:p w14:paraId="04D97C65">
            <w:pPr>
              <w:topLinePunct/>
              <w:spacing w:line="440" w:lineRule="exact"/>
              <w:jc w:val="center"/>
              <w:rPr>
                <w:rFonts w:ascii="Times New Roman" w:hAnsi="Times New Roman" w:cs="Times New Roman"/>
                <w:sz w:val="30"/>
                <w:szCs w:val="30"/>
              </w:rPr>
            </w:pPr>
          </w:p>
        </w:tc>
        <w:tc>
          <w:tcPr>
            <w:tcW w:w="1084" w:type="dxa"/>
            <w:tcBorders>
              <w:top w:val="single" w:color="auto" w:sz="4" w:space="0"/>
              <w:left w:val="single" w:color="auto" w:sz="4" w:space="0"/>
              <w:bottom w:val="single" w:color="auto" w:sz="4" w:space="0"/>
              <w:right w:val="single" w:color="auto" w:sz="4" w:space="0"/>
            </w:tcBorders>
            <w:noWrap/>
            <w:vAlign w:val="center"/>
          </w:tcPr>
          <w:p w14:paraId="1972A616">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电话</w:t>
            </w:r>
          </w:p>
        </w:tc>
        <w:tc>
          <w:tcPr>
            <w:tcW w:w="2356" w:type="dxa"/>
            <w:tcBorders>
              <w:top w:val="single" w:color="auto" w:sz="4" w:space="0"/>
              <w:left w:val="single" w:color="auto" w:sz="4" w:space="0"/>
              <w:bottom w:val="single" w:color="auto" w:sz="4" w:space="0"/>
              <w:right w:val="single" w:color="auto" w:sz="4" w:space="0"/>
            </w:tcBorders>
            <w:noWrap/>
            <w:vAlign w:val="center"/>
          </w:tcPr>
          <w:p w14:paraId="6CF4F651">
            <w:pPr>
              <w:topLinePunct/>
              <w:spacing w:line="440" w:lineRule="exact"/>
              <w:jc w:val="center"/>
              <w:rPr>
                <w:rFonts w:ascii="Times New Roman" w:hAnsi="Times New Roman" w:cs="Times New Roman"/>
                <w:sz w:val="30"/>
                <w:szCs w:val="30"/>
              </w:rPr>
            </w:pPr>
          </w:p>
        </w:tc>
      </w:tr>
      <w:tr w14:paraId="3624E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noWrap/>
            <w:vAlign w:val="center"/>
          </w:tcPr>
          <w:p w14:paraId="49DF8CFF">
            <w:pPr>
              <w:topLinePunct/>
              <w:spacing w:line="440" w:lineRule="exact"/>
              <w:jc w:val="center"/>
              <w:rPr>
                <w:rFonts w:ascii="Times New Roman" w:hAnsi="Times New Roman" w:cs="Times New Roman"/>
                <w:sz w:val="30"/>
                <w:szCs w:val="30"/>
              </w:rPr>
            </w:pPr>
          </w:p>
        </w:tc>
        <w:tc>
          <w:tcPr>
            <w:tcW w:w="1307" w:type="dxa"/>
            <w:tcBorders>
              <w:top w:val="single" w:color="auto" w:sz="4" w:space="0"/>
              <w:left w:val="single" w:color="auto" w:sz="4" w:space="0"/>
              <w:bottom w:val="single" w:color="auto" w:sz="4" w:space="0"/>
              <w:right w:val="single" w:color="auto" w:sz="4" w:space="0"/>
            </w:tcBorders>
            <w:noWrap/>
            <w:vAlign w:val="center"/>
          </w:tcPr>
          <w:p w14:paraId="5D85CB22">
            <w:pPr>
              <w:topLinePunct/>
              <w:spacing w:line="440" w:lineRule="exact"/>
              <w:jc w:val="center"/>
              <w:rPr>
                <w:rFonts w:ascii="Times New Roman" w:hAnsi="Times New Roman" w:cs="Times New Roman"/>
                <w:sz w:val="30"/>
                <w:szCs w:val="30"/>
              </w:rPr>
            </w:pPr>
            <w:r>
              <w:rPr>
                <w:rFonts w:hint="eastAsia" w:ascii="Times New Roman" w:hAnsi="Times New Roman" w:cs="Times New Roman"/>
                <w:sz w:val="30"/>
                <w:szCs w:val="30"/>
              </w:rPr>
              <w:t>职  务</w:t>
            </w:r>
          </w:p>
        </w:tc>
        <w:tc>
          <w:tcPr>
            <w:tcW w:w="1953" w:type="dxa"/>
            <w:tcBorders>
              <w:top w:val="single" w:color="auto" w:sz="4" w:space="0"/>
              <w:left w:val="single" w:color="auto" w:sz="4" w:space="0"/>
              <w:bottom w:val="single" w:color="auto" w:sz="4" w:space="0"/>
              <w:right w:val="single" w:color="auto" w:sz="4" w:space="0"/>
            </w:tcBorders>
            <w:noWrap/>
            <w:vAlign w:val="center"/>
          </w:tcPr>
          <w:p w14:paraId="13D4CE0B">
            <w:pPr>
              <w:topLinePunct/>
              <w:spacing w:line="440" w:lineRule="exact"/>
              <w:jc w:val="center"/>
              <w:rPr>
                <w:rFonts w:ascii="Times New Roman" w:hAnsi="Times New Roman" w:cs="Times New Roman"/>
                <w:sz w:val="30"/>
                <w:szCs w:val="30"/>
              </w:rPr>
            </w:pPr>
          </w:p>
        </w:tc>
        <w:tc>
          <w:tcPr>
            <w:tcW w:w="1084" w:type="dxa"/>
            <w:tcBorders>
              <w:top w:val="single" w:color="auto" w:sz="4" w:space="0"/>
              <w:left w:val="single" w:color="auto" w:sz="4" w:space="0"/>
              <w:bottom w:val="single" w:color="auto" w:sz="4" w:space="0"/>
              <w:right w:val="single" w:color="auto" w:sz="4" w:space="0"/>
            </w:tcBorders>
            <w:noWrap/>
            <w:vAlign w:val="center"/>
          </w:tcPr>
          <w:p w14:paraId="0C658E39">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电子</w:t>
            </w:r>
            <w:r>
              <w:rPr>
                <w:rFonts w:hint="eastAsia" w:ascii="Times New Roman" w:hAnsi="Times New Roman" w:cs="Times New Roman"/>
                <w:sz w:val="30"/>
                <w:szCs w:val="30"/>
              </w:rPr>
              <w:t>邮箱</w:t>
            </w:r>
          </w:p>
        </w:tc>
        <w:tc>
          <w:tcPr>
            <w:tcW w:w="2356" w:type="dxa"/>
            <w:tcBorders>
              <w:top w:val="single" w:color="auto" w:sz="4" w:space="0"/>
              <w:left w:val="single" w:color="auto" w:sz="4" w:space="0"/>
              <w:bottom w:val="single" w:color="auto" w:sz="4" w:space="0"/>
              <w:right w:val="single" w:color="auto" w:sz="4" w:space="0"/>
            </w:tcBorders>
            <w:noWrap/>
            <w:vAlign w:val="center"/>
          </w:tcPr>
          <w:p w14:paraId="3978FF2F">
            <w:pPr>
              <w:topLinePunct/>
              <w:spacing w:line="440" w:lineRule="exact"/>
              <w:jc w:val="center"/>
              <w:rPr>
                <w:rFonts w:ascii="Times New Roman" w:hAnsi="Times New Roman" w:cs="Times New Roman"/>
                <w:sz w:val="30"/>
                <w:szCs w:val="30"/>
              </w:rPr>
            </w:pPr>
          </w:p>
        </w:tc>
      </w:tr>
      <w:tr w14:paraId="1E8DF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ign w:val="center"/>
          </w:tcPr>
          <w:p w14:paraId="00F47BB0">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法定代表人</w:t>
            </w:r>
          </w:p>
        </w:tc>
        <w:tc>
          <w:tcPr>
            <w:tcW w:w="1307" w:type="dxa"/>
            <w:tcBorders>
              <w:top w:val="single" w:color="auto" w:sz="4" w:space="0"/>
              <w:left w:val="single" w:color="auto" w:sz="4" w:space="0"/>
              <w:bottom w:val="single" w:color="auto" w:sz="4" w:space="0"/>
              <w:right w:val="single" w:color="auto" w:sz="4" w:space="0"/>
            </w:tcBorders>
            <w:noWrap/>
            <w:vAlign w:val="center"/>
          </w:tcPr>
          <w:p w14:paraId="2863382B">
            <w:pPr>
              <w:topLinePunct/>
              <w:spacing w:line="440" w:lineRule="exact"/>
              <w:jc w:val="center"/>
              <w:rPr>
                <w:rFonts w:ascii="Times New Roman" w:hAnsi="Times New Roman" w:cs="Times New Roman"/>
                <w:sz w:val="30"/>
                <w:szCs w:val="30"/>
              </w:rPr>
            </w:pPr>
          </w:p>
        </w:tc>
        <w:tc>
          <w:tcPr>
            <w:tcW w:w="1953" w:type="dxa"/>
            <w:tcBorders>
              <w:top w:val="single" w:color="auto" w:sz="4" w:space="0"/>
              <w:left w:val="single" w:color="auto" w:sz="4" w:space="0"/>
              <w:bottom w:val="single" w:color="auto" w:sz="4" w:space="0"/>
              <w:right w:val="single" w:color="auto" w:sz="4" w:space="0"/>
            </w:tcBorders>
            <w:noWrap/>
            <w:vAlign w:val="center"/>
          </w:tcPr>
          <w:p w14:paraId="354E764E">
            <w:pPr>
              <w:topLinePunct/>
              <w:spacing w:line="440" w:lineRule="exact"/>
              <w:jc w:val="center"/>
              <w:rPr>
                <w:rFonts w:ascii="Times New Roman" w:hAnsi="Times New Roman" w:cs="Times New Roman"/>
                <w:sz w:val="30"/>
                <w:szCs w:val="30"/>
              </w:rPr>
            </w:pPr>
          </w:p>
        </w:tc>
        <w:tc>
          <w:tcPr>
            <w:tcW w:w="1084" w:type="dxa"/>
            <w:tcBorders>
              <w:top w:val="single" w:color="auto" w:sz="4" w:space="0"/>
              <w:left w:val="single" w:color="auto" w:sz="4" w:space="0"/>
              <w:bottom w:val="single" w:color="auto" w:sz="4" w:space="0"/>
              <w:right w:val="single" w:color="auto" w:sz="4" w:space="0"/>
            </w:tcBorders>
            <w:noWrap/>
            <w:vAlign w:val="center"/>
          </w:tcPr>
          <w:p w14:paraId="36F22238">
            <w:pPr>
              <w:topLinePunct/>
              <w:spacing w:line="440" w:lineRule="exact"/>
              <w:jc w:val="center"/>
              <w:rPr>
                <w:rFonts w:ascii="Times New Roman" w:hAnsi="Times New Roman" w:cs="Times New Roman"/>
                <w:sz w:val="30"/>
                <w:szCs w:val="30"/>
              </w:rPr>
            </w:pPr>
          </w:p>
        </w:tc>
        <w:tc>
          <w:tcPr>
            <w:tcW w:w="2356" w:type="dxa"/>
            <w:tcBorders>
              <w:top w:val="single" w:color="auto" w:sz="4" w:space="0"/>
              <w:left w:val="single" w:color="auto" w:sz="4" w:space="0"/>
              <w:bottom w:val="single" w:color="auto" w:sz="4" w:space="0"/>
              <w:right w:val="single" w:color="auto" w:sz="4" w:space="0"/>
            </w:tcBorders>
            <w:noWrap/>
            <w:vAlign w:val="center"/>
          </w:tcPr>
          <w:p w14:paraId="4879E2B6">
            <w:pPr>
              <w:topLinePunct/>
              <w:spacing w:line="440" w:lineRule="exact"/>
              <w:jc w:val="center"/>
              <w:rPr>
                <w:rFonts w:ascii="Times New Roman" w:hAnsi="Times New Roman" w:cs="Times New Roman"/>
                <w:sz w:val="30"/>
                <w:szCs w:val="30"/>
              </w:rPr>
            </w:pPr>
          </w:p>
        </w:tc>
      </w:tr>
      <w:tr w14:paraId="4B62DE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noWrap/>
            <w:vAlign w:val="center"/>
          </w:tcPr>
          <w:p w14:paraId="68C6FA50">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企业资质等级</w:t>
            </w:r>
          </w:p>
        </w:tc>
        <w:tc>
          <w:tcPr>
            <w:tcW w:w="6700" w:type="dxa"/>
            <w:gridSpan w:val="4"/>
            <w:tcBorders>
              <w:top w:val="single" w:color="auto" w:sz="4" w:space="0"/>
              <w:left w:val="single" w:color="auto" w:sz="4" w:space="0"/>
              <w:bottom w:val="single" w:color="auto" w:sz="4" w:space="0"/>
              <w:right w:val="single" w:color="auto" w:sz="4" w:space="0"/>
            </w:tcBorders>
            <w:noWrap/>
            <w:vAlign w:val="center"/>
          </w:tcPr>
          <w:p w14:paraId="09D6B3C6">
            <w:pPr>
              <w:topLinePunct/>
              <w:spacing w:line="440" w:lineRule="exact"/>
              <w:jc w:val="center"/>
              <w:rPr>
                <w:rFonts w:ascii="Times New Roman" w:hAnsi="Times New Roman" w:cs="Times New Roman"/>
                <w:sz w:val="30"/>
                <w:szCs w:val="30"/>
              </w:rPr>
            </w:pPr>
          </w:p>
        </w:tc>
      </w:tr>
      <w:tr w14:paraId="293B9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noWrap/>
            <w:vAlign w:val="center"/>
          </w:tcPr>
          <w:p w14:paraId="1BE645EE">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noWrap/>
            <w:vAlign w:val="center"/>
          </w:tcPr>
          <w:p w14:paraId="0BB7B8A5">
            <w:pPr>
              <w:topLinePunct/>
              <w:spacing w:line="440" w:lineRule="exact"/>
              <w:rPr>
                <w:rFonts w:ascii="Times New Roman" w:hAnsi="Times New Roman" w:cs="Times New Roman"/>
                <w:sz w:val="30"/>
                <w:szCs w:val="30"/>
              </w:rPr>
            </w:pPr>
          </w:p>
          <w:p w14:paraId="6A06405D">
            <w:pPr>
              <w:topLinePunct/>
              <w:spacing w:line="440" w:lineRule="exact"/>
              <w:jc w:val="center"/>
              <w:rPr>
                <w:rFonts w:ascii="Times New Roman" w:hAnsi="Times New Roman" w:cs="Times New Roman"/>
                <w:sz w:val="30"/>
                <w:szCs w:val="30"/>
              </w:rPr>
            </w:pPr>
          </w:p>
          <w:p w14:paraId="1A83080E">
            <w:pPr>
              <w:topLinePunct/>
              <w:spacing w:line="440" w:lineRule="exact"/>
              <w:rPr>
                <w:rFonts w:ascii="Times New Roman" w:hAnsi="Times New Roman" w:cs="Times New Roman"/>
                <w:sz w:val="30"/>
                <w:szCs w:val="30"/>
              </w:rPr>
            </w:pPr>
          </w:p>
        </w:tc>
      </w:tr>
      <w:tr w14:paraId="27AC4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noWrap/>
            <w:vAlign w:val="center"/>
          </w:tcPr>
          <w:p w14:paraId="013B5417">
            <w:pPr>
              <w:topLinePunct/>
              <w:spacing w:line="440" w:lineRule="exact"/>
              <w:jc w:val="center"/>
              <w:rPr>
                <w:rFonts w:ascii="Times New Roman" w:hAnsi="Times New Roman" w:cs="Times New Roman"/>
                <w:sz w:val="30"/>
                <w:szCs w:val="30"/>
              </w:rPr>
            </w:pPr>
            <w:r>
              <w:rPr>
                <w:rFonts w:ascii="Times New Roman" w:hAnsi="Times New Roman" w:cs="Times New Roman"/>
                <w:sz w:val="30"/>
                <w:szCs w:val="30"/>
              </w:rPr>
              <w:t>备注</w:t>
            </w:r>
          </w:p>
        </w:tc>
        <w:tc>
          <w:tcPr>
            <w:tcW w:w="6700" w:type="dxa"/>
            <w:gridSpan w:val="4"/>
            <w:tcBorders>
              <w:top w:val="single" w:color="auto" w:sz="4" w:space="0"/>
              <w:left w:val="single" w:color="auto" w:sz="4" w:space="0"/>
              <w:bottom w:val="single" w:color="auto" w:sz="4" w:space="0"/>
              <w:right w:val="single" w:color="auto" w:sz="4" w:space="0"/>
            </w:tcBorders>
            <w:noWrap/>
            <w:vAlign w:val="center"/>
          </w:tcPr>
          <w:p w14:paraId="349A4CDD">
            <w:pPr>
              <w:topLinePunct/>
              <w:spacing w:line="440" w:lineRule="exact"/>
              <w:jc w:val="center"/>
              <w:rPr>
                <w:rFonts w:ascii="Times New Roman" w:hAnsi="Times New Roman" w:cs="Times New Roman"/>
                <w:sz w:val="30"/>
                <w:szCs w:val="30"/>
              </w:rPr>
            </w:pPr>
          </w:p>
        </w:tc>
      </w:tr>
    </w:tbl>
    <w:p w14:paraId="6B1D168C">
      <w:pPr>
        <w:widowControl/>
        <w:autoSpaceDE w:val="0"/>
        <w:autoSpaceDN w:val="0"/>
        <w:spacing w:line="360" w:lineRule="atLeast"/>
        <w:ind w:left="180"/>
        <w:textAlignment w:val="bottom"/>
        <w:rPr>
          <w:rFonts w:ascii="仿宋_GB2312" w:hAnsi="Times New Roman" w:eastAsia="仿宋_GB2312" w:cs="Times New Roman"/>
          <w:sz w:val="30"/>
          <w:szCs w:val="30"/>
        </w:rPr>
      </w:pPr>
      <w:r>
        <w:rPr>
          <w:rFonts w:hint="eastAsia" w:ascii="仿宋_GB2312" w:hAnsi="Times New Roman" w:eastAsia="仿宋_GB2312" w:cs="Times New Roman"/>
          <w:sz w:val="30"/>
          <w:szCs w:val="30"/>
        </w:rPr>
        <w:t>注：</w:t>
      </w:r>
    </w:p>
    <w:p w14:paraId="324300DB">
      <w:pPr>
        <w:widowControl/>
        <w:autoSpaceDE w:val="0"/>
        <w:autoSpaceDN w:val="0"/>
        <w:spacing w:line="360" w:lineRule="atLeast"/>
        <w:ind w:left="420" w:leftChars="200"/>
        <w:textAlignment w:val="bottom"/>
        <w:rPr>
          <w:rFonts w:ascii="仿宋_GB2312" w:hAnsi="Times New Roman" w:eastAsia="仿宋_GB2312" w:cs="Times New Roman"/>
          <w:sz w:val="30"/>
          <w:szCs w:val="30"/>
        </w:rPr>
      </w:pPr>
      <w:r>
        <w:rPr>
          <w:rFonts w:hint="eastAsia" w:ascii="仿宋_GB2312" w:hAnsi="Times New Roman" w:eastAsia="仿宋_GB2312" w:cs="Times New Roman"/>
          <w:sz w:val="30"/>
          <w:szCs w:val="30"/>
        </w:rPr>
        <w:t>在本表后应附企业法人营业执照、资质证书（如有）、授权代理证明材料（如有）及资格审查要求的其他证件复印件。</w:t>
      </w:r>
    </w:p>
    <w:p w14:paraId="7F52D8A8">
      <w:pPr>
        <w:widowControl/>
        <w:autoSpaceDE w:val="0"/>
        <w:autoSpaceDN w:val="0"/>
        <w:spacing w:line="360" w:lineRule="atLeast"/>
        <w:ind w:left="420" w:leftChars="200"/>
        <w:textAlignment w:val="bottom"/>
        <w:rPr>
          <w:rFonts w:ascii="Times New Roman" w:hAnsi="Times New Roman" w:eastAsia="黑体" w:cs="Times New Roman"/>
          <w:szCs w:val="21"/>
        </w:rPr>
      </w:pPr>
    </w:p>
    <w:p w14:paraId="72153288">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53A49A6C">
      <w:pPr>
        <w:pStyle w:val="4"/>
        <w:spacing w:line="240" w:lineRule="atLeast"/>
        <w:ind w:left="640" w:leftChars="0" w:right="-512" w:rightChars="-244" w:hanging="640" w:hangingChars="200"/>
        <w:jc w:val="center"/>
        <w:rPr>
          <w:rFonts w:ascii="Times New Roman" w:hAnsi="Times New Roman" w:cs="Times New Roman"/>
          <w:sz w:val="32"/>
          <w:szCs w:val="32"/>
        </w:rPr>
      </w:pPr>
      <w:bookmarkStart w:id="76" w:name="_Toc18547_WPSOffice_Level1"/>
      <w:bookmarkStart w:id="77" w:name="_Toc5072_WPSOffice_Level1"/>
      <w:bookmarkStart w:id="78" w:name="_Toc3772_WPSOffice_Level1"/>
      <w:bookmarkStart w:id="79" w:name="_Toc1452_WPSOffice_Level1"/>
      <w:bookmarkStart w:id="80" w:name="_Toc19004_WPSOffice_Level1"/>
      <w:r>
        <w:rPr>
          <w:rFonts w:hint="eastAsia" w:ascii="Times New Roman" w:hAnsi="Times New Roman" w:eastAsia="黑体" w:cs="Times New Roman"/>
          <w:sz w:val="32"/>
          <w:szCs w:val="32"/>
        </w:rPr>
        <w:t>五</w:t>
      </w:r>
      <w:r>
        <w:rPr>
          <w:rFonts w:ascii="Times New Roman" w:hAnsi="Times New Roman" w:eastAsia="黑体" w:cs="Times New Roman"/>
          <w:sz w:val="32"/>
          <w:szCs w:val="32"/>
        </w:rPr>
        <w:t>、近年类似业绩情况</w:t>
      </w:r>
      <w:bookmarkEnd w:id="76"/>
      <w:bookmarkEnd w:id="77"/>
      <w:bookmarkEnd w:id="78"/>
      <w:bookmarkEnd w:id="79"/>
      <w:bookmarkEnd w:id="80"/>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2A2F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noWrap/>
            <w:vAlign w:val="center"/>
          </w:tcPr>
          <w:p w14:paraId="7F9A68AA">
            <w:pPr>
              <w:topLinePunct/>
              <w:spacing w:line="440" w:lineRule="exact"/>
              <w:jc w:val="center"/>
              <w:rPr>
                <w:rFonts w:ascii="Times New Roman" w:hAnsi="Times New Roman" w:cs="Times New Roman"/>
                <w:sz w:val="32"/>
                <w:szCs w:val="32"/>
              </w:rPr>
            </w:pPr>
            <w:r>
              <w:rPr>
                <w:rFonts w:ascii="Times New Roman" w:hAnsi="Times New Roman" w:cs="Times New Roman"/>
                <w:sz w:val="32"/>
                <w:szCs w:val="32"/>
              </w:rPr>
              <w:t>项目名称</w:t>
            </w:r>
          </w:p>
        </w:tc>
        <w:tc>
          <w:tcPr>
            <w:tcW w:w="6258" w:type="dxa"/>
            <w:noWrap/>
          </w:tcPr>
          <w:p w14:paraId="45F35359">
            <w:pPr>
              <w:topLinePunct/>
              <w:spacing w:line="440" w:lineRule="exact"/>
              <w:rPr>
                <w:rFonts w:ascii="Times New Roman" w:hAnsi="Times New Roman" w:cs="Times New Roman"/>
                <w:sz w:val="32"/>
                <w:szCs w:val="32"/>
              </w:rPr>
            </w:pPr>
          </w:p>
        </w:tc>
      </w:tr>
      <w:tr w14:paraId="71B6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70" w:type="dxa"/>
            <w:noWrap/>
            <w:vAlign w:val="center"/>
          </w:tcPr>
          <w:p w14:paraId="7F98CFB4">
            <w:pPr>
              <w:topLinePunct/>
              <w:spacing w:line="440" w:lineRule="exact"/>
              <w:jc w:val="center"/>
              <w:rPr>
                <w:rFonts w:ascii="Times New Roman" w:hAnsi="Times New Roman" w:cs="Times New Roman"/>
                <w:sz w:val="32"/>
                <w:szCs w:val="32"/>
              </w:rPr>
            </w:pPr>
            <w:r>
              <w:rPr>
                <w:rFonts w:hint="eastAsia" w:ascii="Times New Roman" w:hAnsi="Times New Roman" w:cs="Times New Roman"/>
                <w:sz w:val="32"/>
                <w:szCs w:val="32"/>
              </w:rPr>
              <w:t>供货地点</w:t>
            </w:r>
          </w:p>
        </w:tc>
        <w:tc>
          <w:tcPr>
            <w:tcW w:w="6258" w:type="dxa"/>
            <w:noWrap/>
          </w:tcPr>
          <w:p w14:paraId="289CDBD8">
            <w:pPr>
              <w:topLinePunct/>
              <w:spacing w:line="440" w:lineRule="exact"/>
              <w:rPr>
                <w:rFonts w:ascii="Times New Roman" w:hAnsi="Times New Roman" w:cs="Times New Roman"/>
                <w:sz w:val="32"/>
                <w:szCs w:val="32"/>
              </w:rPr>
            </w:pPr>
          </w:p>
        </w:tc>
      </w:tr>
      <w:tr w14:paraId="058F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noWrap/>
            <w:vAlign w:val="center"/>
          </w:tcPr>
          <w:p w14:paraId="686FEB35">
            <w:pPr>
              <w:topLinePunct/>
              <w:spacing w:line="440" w:lineRule="exact"/>
              <w:jc w:val="center"/>
              <w:rPr>
                <w:rFonts w:ascii="Times New Roman" w:hAnsi="Times New Roman" w:cs="Times New Roman"/>
                <w:sz w:val="32"/>
                <w:szCs w:val="32"/>
              </w:rPr>
            </w:pPr>
            <w:r>
              <w:rPr>
                <w:rFonts w:hint="eastAsia" w:ascii="Times New Roman" w:hAnsi="Times New Roman" w:cs="Times New Roman"/>
                <w:sz w:val="32"/>
                <w:szCs w:val="32"/>
              </w:rPr>
              <w:t>业主</w:t>
            </w:r>
            <w:r>
              <w:rPr>
                <w:rFonts w:ascii="Times New Roman" w:hAnsi="Times New Roman" w:cs="Times New Roman"/>
                <w:sz w:val="32"/>
                <w:szCs w:val="32"/>
              </w:rPr>
              <w:t>名称</w:t>
            </w:r>
          </w:p>
        </w:tc>
        <w:tc>
          <w:tcPr>
            <w:tcW w:w="6258" w:type="dxa"/>
            <w:noWrap/>
          </w:tcPr>
          <w:p w14:paraId="2492EAAC">
            <w:pPr>
              <w:topLinePunct/>
              <w:spacing w:line="440" w:lineRule="exact"/>
              <w:rPr>
                <w:rFonts w:ascii="Times New Roman" w:hAnsi="Times New Roman" w:cs="Times New Roman"/>
                <w:sz w:val="32"/>
                <w:szCs w:val="32"/>
              </w:rPr>
            </w:pPr>
          </w:p>
        </w:tc>
      </w:tr>
      <w:tr w14:paraId="3418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noWrap/>
            <w:vAlign w:val="center"/>
          </w:tcPr>
          <w:p w14:paraId="6AC4EF3F">
            <w:pPr>
              <w:topLinePunct/>
              <w:spacing w:line="440" w:lineRule="exact"/>
              <w:jc w:val="center"/>
              <w:rPr>
                <w:rFonts w:ascii="Times New Roman" w:hAnsi="Times New Roman" w:cs="Times New Roman"/>
                <w:sz w:val="32"/>
                <w:szCs w:val="32"/>
              </w:rPr>
            </w:pPr>
            <w:r>
              <w:rPr>
                <w:rFonts w:hint="eastAsia" w:ascii="Times New Roman" w:hAnsi="Times New Roman" w:cs="Times New Roman"/>
                <w:sz w:val="32"/>
                <w:szCs w:val="32"/>
              </w:rPr>
              <w:t>业主</w:t>
            </w:r>
            <w:r>
              <w:rPr>
                <w:rFonts w:ascii="Times New Roman" w:hAnsi="Times New Roman" w:cs="Times New Roman"/>
                <w:sz w:val="32"/>
                <w:szCs w:val="32"/>
              </w:rPr>
              <w:t>地址</w:t>
            </w:r>
          </w:p>
        </w:tc>
        <w:tc>
          <w:tcPr>
            <w:tcW w:w="6258" w:type="dxa"/>
            <w:noWrap/>
          </w:tcPr>
          <w:p w14:paraId="58170175">
            <w:pPr>
              <w:topLinePunct/>
              <w:spacing w:line="440" w:lineRule="exact"/>
              <w:rPr>
                <w:rFonts w:ascii="Times New Roman" w:hAnsi="Times New Roman" w:cs="Times New Roman"/>
                <w:sz w:val="32"/>
                <w:szCs w:val="32"/>
              </w:rPr>
            </w:pPr>
          </w:p>
        </w:tc>
      </w:tr>
      <w:tr w14:paraId="6E25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noWrap/>
            <w:vAlign w:val="center"/>
          </w:tcPr>
          <w:p w14:paraId="055EDF59">
            <w:pPr>
              <w:topLinePunct/>
              <w:spacing w:line="440" w:lineRule="exact"/>
              <w:jc w:val="center"/>
              <w:rPr>
                <w:rFonts w:ascii="Times New Roman" w:hAnsi="Times New Roman" w:cs="Times New Roman"/>
                <w:sz w:val="32"/>
                <w:szCs w:val="32"/>
              </w:rPr>
            </w:pPr>
            <w:r>
              <w:rPr>
                <w:rFonts w:hint="eastAsia" w:ascii="Times New Roman" w:hAnsi="Times New Roman" w:cs="Times New Roman"/>
                <w:sz w:val="32"/>
                <w:szCs w:val="32"/>
              </w:rPr>
              <w:t>业主</w:t>
            </w:r>
            <w:r>
              <w:rPr>
                <w:rFonts w:ascii="Times New Roman" w:hAnsi="Times New Roman" w:cs="Times New Roman"/>
                <w:sz w:val="32"/>
                <w:szCs w:val="32"/>
              </w:rPr>
              <w:t>电话</w:t>
            </w:r>
          </w:p>
        </w:tc>
        <w:tc>
          <w:tcPr>
            <w:tcW w:w="6258" w:type="dxa"/>
            <w:noWrap/>
          </w:tcPr>
          <w:p w14:paraId="627EA185">
            <w:pPr>
              <w:topLinePunct/>
              <w:spacing w:line="440" w:lineRule="exact"/>
              <w:rPr>
                <w:rFonts w:ascii="Times New Roman" w:hAnsi="Times New Roman" w:cs="Times New Roman"/>
                <w:sz w:val="32"/>
                <w:szCs w:val="32"/>
              </w:rPr>
            </w:pPr>
          </w:p>
        </w:tc>
      </w:tr>
      <w:tr w14:paraId="66CC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noWrap/>
            <w:vAlign w:val="center"/>
          </w:tcPr>
          <w:p w14:paraId="74F494B0">
            <w:pPr>
              <w:topLinePunct/>
              <w:spacing w:line="440" w:lineRule="exact"/>
              <w:jc w:val="center"/>
              <w:rPr>
                <w:rFonts w:ascii="Times New Roman" w:hAnsi="Times New Roman" w:cs="Times New Roman"/>
                <w:sz w:val="32"/>
                <w:szCs w:val="32"/>
              </w:rPr>
            </w:pPr>
            <w:r>
              <w:rPr>
                <w:rFonts w:ascii="Times New Roman" w:hAnsi="Times New Roman" w:cs="Times New Roman"/>
                <w:sz w:val="32"/>
                <w:szCs w:val="32"/>
              </w:rPr>
              <w:t>合同价格</w:t>
            </w:r>
          </w:p>
        </w:tc>
        <w:tc>
          <w:tcPr>
            <w:tcW w:w="6258" w:type="dxa"/>
            <w:noWrap/>
          </w:tcPr>
          <w:p w14:paraId="4EFCA521">
            <w:pPr>
              <w:topLinePunct/>
              <w:spacing w:line="440" w:lineRule="exact"/>
              <w:rPr>
                <w:rFonts w:ascii="Times New Roman" w:hAnsi="Times New Roman" w:cs="Times New Roman"/>
                <w:sz w:val="32"/>
                <w:szCs w:val="32"/>
              </w:rPr>
            </w:pPr>
          </w:p>
        </w:tc>
      </w:tr>
      <w:tr w14:paraId="2BC2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noWrap/>
            <w:vAlign w:val="center"/>
          </w:tcPr>
          <w:p w14:paraId="4CA1BC40">
            <w:pPr>
              <w:topLinePunct/>
              <w:spacing w:line="440" w:lineRule="exact"/>
              <w:jc w:val="center"/>
              <w:rPr>
                <w:rFonts w:ascii="Times New Roman" w:hAnsi="Times New Roman" w:cs="Times New Roman"/>
                <w:sz w:val="32"/>
                <w:szCs w:val="32"/>
              </w:rPr>
            </w:pPr>
            <w:r>
              <w:rPr>
                <w:rFonts w:hint="eastAsia" w:ascii="Times New Roman" w:hAnsi="Times New Roman" w:cs="Times New Roman"/>
                <w:sz w:val="32"/>
                <w:szCs w:val="32"/>
              </w:rPr>
              <w:t>供货期</w:t>
            </w:r>
          </w:p>
        </w:tc>
        <w:tc>
          <w:tcPr>
            <w:tcW w:w="6258" w:type="dxa"/>
            <w:noWrap/>
          </w:tcPr>
          <w:p w14:paraId="147D04ED">
            <w:pPr>
              <w:topLinePunct/>
              <w:spacing w:line="440" w:lineRule="exact"/>
              <w:rPr>
                <w:rFonts w:ascii="Times New Roman" w:hAnsi="Times New Roman" w:cs="Times New Roman"/>
                <w:sz w:val="32"/>
                <w:szCs w:val="32"/>
              </w:rPr>
            </w:pPr>
          </w:p>
        </w:tc>
      </w:tr>
      <w:tr w14:paraId="41F8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70" w:type="dxa"/>
            <w:noWrap/>
            <w:vAlign w:val="center"/>
          </w:tcPr>
          <w:p w14:paraId="7168891D">
            <w:pPr>
              <w:topLinePunct/>
              <w:spacing w:line="440" w:lineRule="exact"/>
              <w:jc w:val="center"/>
              <w:rPr>
                <w:rFonts w:ascii="Times New Roman" w:hAnsi="Times New Roman" w:cs="Times New Roman"/>
                <w:sz w:val="32"/>
                <w:szCs w:val="32"/>
              </w:rPr>
            </w:pPr>
            <w:r>
              <w:rPr>
                <w:rFonts w:hint="eastAsia" w:ascii="Times New Roman" w:hAnsi="Times New Roman" w:cs="Times New Roman"/>
                <w:sz w:val="32"/>
                <w:szCs w:val="32"/>
              </w:rPr>
              <w:t>供货型号及数量</w:t>
            </w:r>
          </w:p>
        </w:tc>
        <w:tc>
          <w:tcPr>
            <w:tcW w:w="6258" w:type="dxa"/>
            <w:noWrap/>
          </w:tcPr>
          <w:p w14:paraId="69531DE5">
            <w:pPr>
              <w:topLinePunct/>
              <w:spacing w:line="440" w:lineRule="exact"/>
              <w:rPr>
                <w:rFonts w:ascii="Times New Roman" w:hAnsi="Times New Roman" w:cs="Times New Roman"/>
                <w:sz w:val="32"/>
                <w:szCs w:val="32"/>
              </w:rPr>
            </w:pPr>
          </w:p>
        </w:tc>
      </w:tr>
      <w:tr w14:paraId="356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noWrap/>
            <w:vAlign w:val="center"/>
          </w:tcPr>
          <w:p w14:paraId="3D260044">
            <w:pPr>
              <w:topLinePunct/>
              <w:spacing w:line="440" w:lineRule="exact"/>
              <w:jc w:val="center"/>
              <w:rPr>
                <w:rFonts w:ascii="Times New Roman" w:hAnsi="Times New Roman" w:cs="Times New Roman"/>
                <w:sz w:val="32"/>
                <w:szCs w:val="32"/>
              </w:rPr>
            </w:pPr>
            <w:r>
              <w:rPr>
                <w:rFonts w:ascii="Times New Roman" w:hAnsi="Times New Roman" w:cs="Times New Roman"/>
                <w:sz w:val="32"/>
                <w:szCs w:val="32"/>
              </w:rPr>
              <w:t>项目描述</w:t>
            </w:r>
          </w:p>
        </w:tc>
        <w:tc>
          <w:tcPr>
            <w:tcW w:w="6258" w:type="dxa"/>
            <w:noWrap/>
          </w:tcPr>
          <w:p w14:paraId="16DCEC21">
            <w:pPr>
              <w:topLinePunct/>
              <w:spacing w:line="440" w:lineRule="exact"/>
              <w:rPr>
                <w:rFonts w:ascii="Times New Roman" w:hAnsi="Times New Roman" w:cs="Times New Roman"/>
                <w:sz w:val="32"/>
                <w:szCs w:val="32"/>
              </w:rPr>
            </w:pPr>
          </w:p>
        </w:tc>
      </w:tr>
      <w:tr w14:paraId="244F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noWrap/>
            <w:vAlign w:val="center"/>
          </w:tcPr>
          <w:p w14:paraId="4DFD5B9B">
            <w:pPr>
              <w:topLinePunct/>
              <w:spacing w:line="440" w:lineRule="exact"/>
              <w:jc w:val="center"/>
              <w:rPr>
                <w:rFonts w:ascii="Times New Roman" w:hAnsi="Times New Roman" w:cs="Times New Roman"/>
                <w:sz w:val="32"/>
                <w:szCs w:val="32"/>
              </w:rPr>
            </w:pPr>
            <w:r>
              <w:rPr>
                <w:rFonts w:ascii="Times New Roman" w:hAnsi="Times New Roman" w:cs="Times New Roman"/>
                <w:sz w:val="32"/>
                <w:szCs w:val="32"/>
              </w:rPr>
              <w:t>备注</w:t>
            </w:r>
          </w:p>
        </w:tc>
        <w:tc>
          <w:tcPr>
            <w:tcW w:w="6258" w:type="dxa"/>
            <w:noWrap/>
          </w:tcPr>
          <w:p w14:paraId="1F9AEA18">
            <w:pPr>
              <w:topLinePunct/>
              <w:spacing w:line="440" w:lineRule="exact"/>
              <w:rPr>
                <w:rFonts w:ascii="Times New Roman" w:hAnsi="Times New Roman" w:cs="Times New Roman"/>
                <w:sz w:val="32"/>
                <w:szCs w:val="32"/>
              </w:rPr>
            </w:pPr>
          </w:p>
        </w:tc>
      </w:tr>
    </w:tbl>
    <w:p w14:paraId="64AD32F0">
      <w:pPr>
        <w:widowControl/>
        <w:autoSpaceDE w:val="0"/>
        <w:autoSpaceDN w:val="0"/>
        <w:spacing w:line="360" w:lineRule="atLeast"/>
        <w:ind w:left="585" w:hanging="585" w:hangingChars="209"/>
        <w:textAlignment w:val="bottom"/>
        <w:rPr>
          <w:rFonts w:ascii="仿宋_GB2312" w:hAnsi="Times New Roman" w:eastAsia="仿宋_GB2312" w:cs="Times New Roman"/>
          <w:sz w:val="28"/>
          <w:szCs w:val="28"/>
        </w:rPr>
      </w:pPr>
      <w:r>
        <w:rPr>
          <w:rFonts w:hint="eastAsia" w:ascii="仿宋_GB2312" w:hAnsi="Times New Roman" w:eastAsia="仿宋_GB2312" w:cs="Times New Roman"/>
          <w:sz w:val="28"/>
          <w:szCs w:val="28"/>
        </w:rPr>
        <w:t>注：</w:t>
      </w:r>
    </w:p>
    <w:p w14:paraId="224301B7">
      <w:pPr>
        <w:widowControl/>
        <w:autoSpaceDE w:val="0"/>
        <w:autoSpaceDN w:val="0"/>
        <w:spacing w:line="360" w:lineRule="atLeast"/>
        <w:ind w:left="420" w:leftChars="200"/>
        <w:textAlignment w:val="bottom"/>
        <w:rPr>
          <w:rFonts w:ascii="仿宋_GB2312" w:hAnsi="Times New Roman" w:eastAsia="仿宋_GB2312" w:cs="Times New Roman"/>
          <w:sz w:val="28"/>
          <w:szCs w:val="28"/>
        </w:rPr>
      </w:pPr>
      <w:r>
        <w:rPr>
          <w:rFonts w:hint="eastAsia" w:ascii="仿宋_GB2312" w:hAnsi="Times New Roman" w:eastAsia="仿宋_GB2312" w:cs="Times New Roman"/>
          <w:sz w:val="28"/>
          <w:szCs w:val="28"/>
        </w:rPr>
        <w:t>1. 每张表格只填写一个项目，并标明序号。</w:t>
      </w:r>
    </w:p>
    <w:p w14:paraId="345E585F">
      <w:pPr>
        <w:widowControl/>
        <w:autoSpaceDE w:val="0"/>
        <w:autoSpaceDN w:val="0"/>
        <w:spacing w:line="360" w:lineRule="atLeast"/>
        <w:ind w:firstLine="560" w:firstLineChars="200"/>
        <w:textAlignment w:val="bottom"/>
        <w:rPr>
          <w:rFonts w:ascii="仿宋_GB2312" w:hAnsi="Times New Roman" w:eastAsia="仿宋_GB2312" w:cs="Times New Roman"/>
          <w:sz w:val="28"/>
          <w:szCs w:val="28"/>
        </w:rPr>
      </w:pPr>
      <w:r>
        <w:rPr>
          <w:rFonts w:hint="eastAsia" w:ascii="仿宋_GB2312" w:hAnsi="Times New Roman" w:eastAsia="仿宋_GB2312" w:cs="Times New Roman"/>
          <w:sz w:val="28"/>
          <w:szCs w:val="28"/>
        </w:rPr>
        <w:t>2. 如近年来，供应商法人机构发生合法变更或重组或法人名称变更时，应提供相关部门的合法批件或其他相关证明材料来证明其所附业绩的继承性。</w:t>
      </w:r>
    </w:p>
    <w:p w14:paraId="5718F8FE">
      <w:pPr>
        <w:pStyle w:val="3"/>
        <w:rPr>
          <w:rFonts w:ascii="Times New Roman" w:hAnsi="Times New Roman"/>
        </w:rPr>
      </w:pPr>
    </w:p>
    <w:p w14:paraId="389406F9">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69A40B4C">
      <w:pPr>
        <w:tabs>
          <w:tab w:val="left" w:pos="3060"/>
        </w:tabs>
        <w:topLinePunct/>
        <w:spacing w:line="440" w:lineRule="exact"/>
        <w:jc w:val="center"/>
        <w:rPr>
          <w:rFonts w:ascii="Times New Roman" w:hAnsi="Times New Roman" w:eastAsia="黑体" w:cs="Times New Roman"/>
          <w:sz w:val="32"/>
          <w:szCs w:val="32"/>
        </w:rPr>
      </w:pPr>
      <w:bookmarkStart w:id="81" w:name="_Toc5403_WPSOffice_Level1"/>
      <w:bookmarkStart w:id="82" w:name="_Toc3893_WPSOffice_Level1"/>
      <w:bookmarkStart w:id="83" w:name="_Toc30712_WPSOffice_Level1"/>
      <w:bookmarkStart w:id="84" w:name="_Toc12019_WPSOffice_Level1"/>
      <w:bookmarkStart w:id="85" w:name="_Toc9267_WPSOffice_Level1"/>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信誉情况</w:t>
      </w:r>
      <w:bookmarkEnd w:id="81"/>
      <w:bookmarkEnd w:id="82"/>
      <w:bookmarkEnd w:id="83"/>
      <w:bookmarkEnd w:id="84"/>
      <w:bookmarkEnd w:id="85"/>
    </w:p>
    <w:p w14:paraId="0FA43033">
      <w:pPr>
        <w:topLinePunct/>
        <w:spacing w:line="440" w:lineRule="exact"/>
        <w:rPr>
          <w:rFonts w:ascii="Times New Roman" w:hAnsi="Times New Roman" w:cs="Times New Roman"/>
          <w:bCs/>
          <w:sz w:val="28"/>
          <w:szCs w:val="28"/>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EA7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noWrap/>
          </w:tcPr>
          <w:p w14:paraId="288393D1">
            <w:pPr>
              <w:topLinePunct/>
              <w:spacing w:line="440" w:lineRule="exact"/>
              <w:jc w:val="center"/>
              <w:rPr>
                <w:rFonts w:ascii="黑体" w:hAnsi="黑体" w:eastAsia="黑体" w:cs="Times New Roman"/>
                <w:bCs/>
                <w:sz w:val="32"/>
                <w:szCs w:val="32"/>
              </w:rPr>
            </w:pPr>
            <w:r>
              <w:rPr>
                <w:rFonts w:ascii="黑体" w:hAnsi="黑体" w:eastAsia="黑体" w:cs="Times New Roman"/>
                <w:bCs/>
                <w:sz w:val="32"/>
                <w:szCs w:val="32"/>
              </w:rPr>
              <w:t>项 目</w:t>
            </w:r>
          </w:p>
        </w:tc>
        <w:tc>
          <w:tcPr>
            <w:tcW w:w="4445" w:type="dxa"/>
            <w:noWrap/>
          </w:tcPr>
          <w:p w14:paraId="3689D9CD">
            <w:pPr>
              <w:topLinePunct/>
              <w:spacing w:line="440" w:lineRule="exact"/>
              <w:jc w:val="center"/>
              <w:rPr>
                <w:rFonts w:ascii="黑体" w:hAnsi="黑体" w:eastAsia="黑体" w:cs="Times New Roman"/>
                <w:bCs/>
                <w:sz w:val="32"/>
                <w:szCs w:val="32"/>
              </w:rPr>
            </w:pPr>
            <w:r>
              <w:rPr>
                <w:rFonts w:ascii="黑体" w:hAnsi="黑体" w:eastAsia="黑体" w:cs="Times New Roman"/>
                <w:bCs/>
                <w:sz w:val="32"/>
                <w:szCs w:val="32"/>
              </w:rPr>
              <w:t>供应商情况说明</w:t>
            </w:r>
          </w:p>
        </w:tc>
      </w:tr>
      <w:tr w14:paraId="0D4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ign w:val="center"/>
          </w:tcPr>
          <w:p w14:paraId="42BCD25C">
            <w:pPr>
              <w:topLinePunct/>
              <w:spacing w:line="360" w:lineRule="exact"/>
              <w:rPr>
                <w:rFonts w:ascii="Times New Roman" w:hAnsi="Times New Roman" w:cs="Times New Roman"/>
                <w:bCs/>
                <w:sz w:val="28"/>
                <w:szCs w:val="28"/>
              </w:rPr>
            </w:pPr>
            <w:r>
              <w:rPr>
                <w:rFonts w:hint="eastAsia" w:ascii="Times New Roman" w:hAnsi="Times New Roman" w:cs="Times New Roman"/>
                <w:sz w:val="28"/>
                <w:szCs w:val="28"/>
              </w:rPr>
              <w:t>是否被责令停业，暂扣或吊销执照，或吊销资质证书</w:t>
            </w:r>
          </w:p>
        </w:tc>
        <w:tc>
          <w:tcPr>
            <w:tcW w:w="4445" w:type="dxa"/>
            <w:noWrap/>
          </w:tcPr>
          <w:p w14:paraId="67181AFB">
            <w:pPr>
              <w:topLinePunct/>
              <w:spacing w:line="440" w:lineRule="exact"/>
              <w:rPr>
                <w:rFonts w:ascii="Times New Roman" w:hAnsi="Times New Roman" w:cs="Times New Roman"/>
                <w:bCs/>
                <w:sz w:val="28"/>
                <w:szCs w:val="28"/>
              </w:rPr>
            </w:pPr>
          </w:p>
        </w:tc>
      </w:tr>
      <w:tr w14:paraId="61C4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ign w:val="center"/>
          </w:tcPr>
          <w:p w14:paraId="1B3FD75A">
            <w:pPr>
              <w:topLinePunct/>
              <w:spacing w:line="360" w:lineRule="exact"/>
              <w:rPr>
                <w:rFonts w:ascii="Times New Roman" w:hAnsi="Times New Roman" w:cs="Times New Roman"/>
                <w:sz w:val="28"/>
                <w:szCs w:val="28"/>
              </w:rPr>
            </w:pPr>
            <w:r>
              <w:rPr>
                <w:rFonts w:hint="eastAsia" w:ascii="Times New Roman" w:hAnsi="Times New Roman" w:cs="Times New Roman"/>
                <w:sz w:val="28"/>
                <w:szCs w:val="28"/>
              </w:rPr>
              <w:t>是否进入清算程序，或被宣告破产，或其他丧失履约能力的情形</w:t>
            </w:r>
          </w:p>
        </w:tc>
        <w:tc>
          <w:tcPr>
            <w:tcW w:w="4445" w:type="dxa"/>
            <w:noWrap/>
          </w:tcPr>
          <w:p w14:paraId="000C30E5">
            <w:pPr>
              <w:topLinePunct/>
              <w:spacing w:line="440" w:lineRule="exact"/>
              <w:rPr>
                <w:rFonts w:ascii="Times New Roman" w:hAnsi="Times New Roman" w:cs="Times New Roman"/>
                <w:bCs/>
                <w:sz w:val="28"/>
                <w:szCs w:val="28"/>
              </w:rPr>
            </w:pPr>
          </w:p>
        </w:tc>
      </w:tr>
      <w:tr w14:paraId="41EA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ign w:val="center"/>
          </w:tcPr>
          <w:p w14:paraId="74CB13C7">
            <w:pPr>
              <w:topLinePunct/>
              <w:spacing w:line="360" w:lineRule="exact"/>
              <w:rPr>
                <w:rFonts w:ascii="Times New Roman" w:hAnsi="Times New Roman" w:cs="Times New Roman"/>
                <w:sz w:val="28"/>
                <w:szCs w:val="28"/>
              </w:rPr>
            </w:pPr>
            <w:r>
              <w:rPr>
                <w:rFonts w:hint="eastAsia" w:ascii="Times New Roman" w:hAnsi="Times New Roman" w:cs="Times New Roman"/>
                <w:sz w:val="28"/>
                <w:szCs w:val="28"/>
              </w:rPr>
              <w:t>是否在国家企业信用信息公示系统（</w:t>
            </w:r>
            <w:r>
              <w:rPr>
                <w:rFonts w:ascii="Times New Roman" w:hAnsi="Times New Roman" w:cs="Times New Roman"/>
                <w:sz w:val="28"/>
                <w:szCs w:val="28"/>
              </w:rPr>
              <w:t>http://www.gsxt.gov.cn</w:t>
            </w:r>
            <w:r>
              <w:rPr>
                <w:rFonts w:hint="eastAsia" w:ascii="Times New Roman" w:hAnsi="Times New Roman" w:cs="Times New Roman"/>
                <w:sz w:val="28"/>
                <w:szCs w:val="28"/>
              </w:rPr>
              <w:t>）中被列入严重违法失信企业名单</w:t>
            </w:r>
          </w:p>
        </w:tc>
        <w:tc>
          <w:tcPr>
            <w:tcW w:w="4445" w:type="dxa"/>
            <w:noWrap/>
          </w:tcPr>
          <w:p w14:paraId="1B8C9D0C">
            <w:pPr>
              <w:topLinePunct/>
              <w:spacing w:line="440" w:lineRule="exact"/>
              <w:rPr>
                <w:rFonts w:ascii="Times New Roman" w:hAnsi="Times New Roman" w:cs="Times New Roman"/>
                <w:bCs/>
                <w:sz w:val="28"/>
                <w:szCs w:val="28"/>
              </w:rPr>
            </w:pPr>
          </w:p>
        </w:tc>
      </w:tr>
      <w:tr w14:paraId="77EE7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ign w:val="center"/>
          </w:tcPr>
          <w:p w14:paraId="11D02E4D">
            <w:pPr>
              <w:topLinePunct/>
              <w:spacing w:line="360" w:lineRule="exact"/>
              <w:rPr>
                <w:rFonts w:ascii="Times New Roman" w:hAnsi="Times New Roman" w:cs="Times New Roman"/>
                <w:sz w:val="28"/>
                <w:szCs w:val="28"/>
              </w:rPr>
            </w:pPr>
            <w:r>
              <w:rPr>
                <w:rFonts w:hint="eastAsia" w:ascii="Times New Roman" w:hAnsi="Times New Roman" w:cs="Times New Roman"/>
                <w:sz w:val="28"/>
                <w:szCs w:val="28"/>
              </w:rPr>
              <w:t>是否在</w:t>
            </w:r>
            <w:r>
              <w:rPr>
                <w:rFonts w:ascii="Times New Roman" w:hAnsi="Times New Roman" w:cs="Times New Roman"/>
                <w:sz w:val="28"/>
                <w:szCs w:val="28"/>
              </w:rPr>
              <w:t>“</w:t>
            </w:r>
            <w:r>
              <w:rPr>
                <w:rFonts w:hint="eastAsia" w:ascii="Times New Roman" w:hAnsi="Times New Roman" w:cs="Times New Roman"/>
                <w:sz w:val="28"/>
                <w:szCs w:val="28"/>
              </w:rPr>
              <w:t>信用中国</w:t>
            </w:r>
            <w:r>
              <w:rPr>
                <w:rFonts w:ascii="Times New Roman" w:hAnsi="Times New Roman" w:cs="Times New Roman"/>
                <w:sz w:val="28"/>
                <w:szCs w:val="28"/>
              </w:rPr>
              <w:t>”</w:t>
            </w:r>
            <w:r>
              <w:rPr>
                <w:rFonts w:hint="eastAsia" w:ascii="Times New Roman" w:hAnsi="Times New Roman" w:cs="Times New Roman"/>
                <w:sz w:val="28"/>
                <w:szCs w:val="28"/>
              </w:rPr>
              <w:t>网站（</w:t>
            </w:r>
            <w:r>
              <w:rPr>
                <w:rFonts w:ascii="Times New Roman" w:hAnsi="Times New Roman" w:cs="Times New Roman"/>
                <w:sz w:val="28"/>
                <w:szCs w:val="28"/>
              </w:rPr>
              <w:t>http://www.creditchina.gov.cn</w:t>
            </w:r>
            <w:r>
              <w:rPr>
                <w:rFonts w:hint="eastAsia" w:ascii="Times New Roman" w:hAnsi="Times New Roman" w:cs="Times New Roman"/>
                <w:sz w:val="28"/>
                <w:szCs w:val="28"/>
              </w:rPr>
              <w:t>）中被列入失信被执行人名单</w:t>
            </w:r>
          </w:p>
        </w:tc>
        <w:tc>
          <w:tcPr>
            <w:tcW w:w="4445" w:type="dxa"/>
            <w:noWrap/>
          </w:tcPr>
          <w:p w14:paraId="5174FCD3">
            <w:pPr>
              <w:topLinePunct/>
              <w:spacing w:line="440" w:lineRule="exact"/>
              <w:rPr>
                <w:rFonts w:ascii="Times New Roman" w:hAnsi="Times New Roman" w:cs="Times New Roman"/>
                <w:bCs/>
                <w:sz w:val="28"/>
                <w:szCs w:val="28"/>
              </w:rPr>
            </w:pPr>
          </w:p>
        </w:tc>
      </w:tr>
      <w:tr w14:paraId="16AE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ign w:val="center"/>
          </w:tcPr>
          <w:p w14:paraId="3BA3DA75">
            <w:pPr>
              <w:topLinePunct/>
              <w:spacing w:line="360" w:lineRule="exact"/>
              <w:rPr>
                <w:rFonts w:ascii="Times New Roman" w:hAnsi="Times New Roman" w:cs="Times New Roman"/>
                <w:sz w:val="28"/>
                <w:szCs w:val="28"/>
              </w:rPr>
            </w:pPr>
            <w:r>
              <w:rPr>
                <w:rFonts w:hint="eastAsia" w:ascii="Times New Roman" w:hAnsi="Times New Roman" w:cs="Times New Roman"/>
                <w:sz w:val="28"/>
                <w:szCs w:val="28"/>
              </w:rPr>
              <w:t>是否在近三年内（自响应文件递交截止之日向前追溯</w:t>
            </w:r>
            <w:r>
              <w:rPr>
                <w:rFonts w:ascii="Times New Roman" w:hAnsi="Times New Roman" w:cs="Times New Roman"/>
                <w:sz w:val="28"/>
                <w:szCs w:val="28"/>
              </w:rPr>
              <w:t>3</w:t>
            </w:r>
            <w:r>
              <w:rPr>
                <w:rFonts w:hint="eastAsia" w:ascii="Times New Roman" w:hAnsi="Times New Roman" w:cs="Times New Roman"/>
                <w:sz w:val="28"/>
                <w:szCs w:val="28"/>
              </w:rPr>
              <w:t>年）供应商或其法定代表人有行贿犯罪行为</w:t>
            </w:r>
          </w:p>
        </w:tc>
        <w:tc>
          <w:tcPr>
            <w:tcW w:w="4445" w:type="dxa"/>
            <w:noWrap/>
          </w:tcPr>
          <w:p w14:paraId="62CD5C22">
            <w:pPr>
              <w:topLinePunct/>
              <w:spacing w:line="440" w:lineRule="exact"/>
              <w:rPr>
                <w:rFonts w:ascii="Times New Roman" w:hAnsi="Times New Roman" w:cs="Times New Roman"/>
                <w:bCs/>
                <w:sz w:val="28"/>
                <w:szCs w:val="28"/>
              </w:rPr>
            </w:pPr>
          </w:p>
        </w:tc>
      </w:tr>
      <w:tr w14:paraId="5CE0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noWrap/>
            <w:vAlign w:val="center"/>
          </w:tcPr>
          <w:p w14:paraId="4F4CD5F3">
            <w:pPr>
              <w:topLinePunct/>
              <w:spacing w:line="440" w:lineRule="exact"/>
              <w:rPr>
                <w:rFonts w:ascii="Times New Roman" w:hAnsi="Times New Roman" w:cs="Times New Roman"/>
                <w:sz w:val="28"/>
                <w:szCs w:val="28"/>
              </w:rPr>
            </w:pPr>
            <w:r>
              <w:rPr>
                <w:rFonts w:hint="eastAsia" w:ascii="Times New Roman" w:hAnsi="Times New Roman" w:cs="Times New Roman"/>
                <w:sz w:val="28"/>
                <w:szCs w:val="28"/>
              </w:rPr>
              <w:t>……</w:t>
            </w:r>
          </w:p>
        </w:tc>
        <w:tc>
          <w:tcPr>
            <w:tcW w:w="4445" w:type="dxa"/>
            <w:noWrap/>
          </w:tcPr>
          <w:p w14:paraId="0D32301B">
            <w:pPr>
              <w:topLinePunct/>
              <w:spacing w:line="440" w:lineRule="exact"/>
              <w:rPr>
                <w:rFonts w:ascii="Times New Roman" w:hAnsi="Times New Roman" w:cs="Times New Roman"/>
                <w:bCs/>
                <w:sz w:val="28"/>
                <w:szCs w:val="28"/>
              </w:rPr>
            </w:pPr>
          </w:p>
        </w:tc>
      </w:tr>
    </w:tbl>
    <w:p w14:paraId="57FE5A70">
      <w:pPr>
        <w:spacing w:line="440" w:lineRule="exact"/>
        <w:jc w:val="left"/>
        <w:rPr>
          <w:rFonts w:ascii="Times New Roman" w:hAnsi="Times New Roman" w:cs="Times New Roman"/>
          <w:sz w:val="28"/>
          <w:szCs w:val="28"/>
        </w:rPr>
      </w:pPr>
      <w:r>
        <w:rPr>
          <w:rFonts w:hint="eastAsia" w:ascii="Times New Roman" w:hAnsi="Times New Roman" w:cs="Times New Roman"/>
          <w:sz w:val="28"/>
          <w:szCs w:val="28"/>
        </w:rPr>
        <w:t>注：本表无需附证明材料。</w:t>
      </w:r>
    </w:p>
    <w:p w14:paraId="0BEB2748">
      <w:pPr>
        <w:pStyle w:val="3"/>
        <w:jc w:val="right"/>
        <w:rPr>
          <w:rFonts w:ascii="Times New Roman" w:hAnsi="Times New Roman" w:cs="Times New Roman"/>
          <w:sz w:val="28"/>
          <w:szCs w:val="28"/>
        </w:rPr>
      </w:pPr>
    </w:p>
    <w:p w14:paraId="56D39AB7">
      <w:pPr>
        <w:spacing w:line="440" w:lineRule="exact"/>
        <w:jc w:val="right"/>
        <w:rPr>
          <w:rFonts w:ascii="Times New Roman" w:hAnsi="Times New Roman" w:cs="Times New Roman"/>
          <w:sz w:val="28"/>
          <w:szCs w:val="28"/>
        </w:rPr>
      </w:pPr>
      <w:r>
        <w:rPr>
          <w:rFonts w:hint="eastAsia" w:ascii="Times New Roman" w:hAnsi="Times New Roman" w:cs="Times New Roman"/>
          <w:sz w:val="28"/>
          <w:szCs w:val="28"/>
        </w:rPr>
        <w:t>供应商：（盖单位章）</w:t>
      </w:r>
    </w:p>
    <w:p w14:paraId="23798037">
      <w:pPr>
        <w:pStyle w:val="3"/>
        <w:ind w:right="210"/>
        <w:jc w:val="right"/>
        <w:rPr>
          <w:sz w:val="28"/>
          <w:szCs w:val="28"/>
          <w:u w:val="single"/>
        </w:rPr>
      </w:pPr>
      <w:r>
        <w:rPr>
          <w:rFonts w:hint="eastAsia" w:ascii="Times New Roman" w:hAnsi="Times New Roman" w:cs="Times New Roman"/>
          <w:sz w:val="28"/>
          <w:szCs w:val="28"/>
        </w:rPr>
        <w:t>年  月  日</w:t>
      </w:r>
    </w:p>
    <w:p w14:paraId="3C244845">
      <w:pPr>
        <w:pStyle w:val="3"/>
      </w:pPr>
    </w:p>
    <w:p w14:paraId="1B912210">
      <w:pPr>
        <w:pStyle w:val="3"/>
        <w:spacing w:line="440" w:lineRule="exact"/>
        <w:rPr>
          <w:rFonts w:ascii="Times New Roman" w:hAnsi="Times New Roman" w:cs="Times New Roman"/>
          <w:sz w:val="24"/>
        </w:rPr>
      </w:pPr>
    </w:p>
    <w:p w14:paraId="024996E9">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2BE74039">
      <w:pPr>
        <w:spacing w:line="440" w:lineRule="exact"/>
        <w:jc w:val="center"/>
        <w:rPr>
          <w:rFonts w:ascii="Times New Roman" w:hAnsi="Times New Roman" w:eastAsia="黑体" w:cs="Times New Roman"/>
          <w:sz w:val="32"/>
          <w:szCs w:val="32"/>
        </w:rPr>
      </w:pPr>
      <w:bookmarkStart w:id="86" w:name="_Toc28454_WPSOffice_Level1"/>
      <w:bookmarkStart w:id="87" w:name="_Toc23493_WPSOffice_Level1"/>
      <w:bookmarkStart w:id="88" w:name="_Toc24999_WPSOffice_Level1"/>
      <w:bookmarkStart w:id="89" w:name="_Toc2048_WPSOffice_Level1"/>
      <w:bookmarkStart w:id="90" w:name="_Toc1483_WPSOffice_Level1"/>
      <w:r>
        <w:rPr>
          <w:rFonts w:hint="eastAsia" w:ascii="Times New Roman" w:hAnsi="Times New Roman" w:eastAsia="黑体" w:cs="Times New Roman"/>
          <w:sz w:val="32"/>
          <w:szCs w:val="32"/>
        </w:rPr>
        <w:t>七、技术性能（质量）指标描述</w:t>
      </w:r>
      <w:bookmarkEnd w:id="86"/>
    </w:p>
    <w:p w14:paraId="05CB2465">
      <w:pPr>
        <w:jc w:val="left"/>
        <w:rPr>
          <w:rFonts w:ascii="Times New Roman" w:hAnsi="Times New Roman" w:eastAsia="黑体" w:cs="Times New Roman"/>
          <w:sz w:val="32"/>
          <w:szCs w:val="32"/>
        </w:rPr>
      </w:pPr>
      <w:r>
        <w:rPr>
          <w:rFonts w:hint="eastAsia" w:ascii="Times New Roman" w:hAnsi="Times New Roman" w:eastAsia="黑体" w:cs="Times New Roman"/>
          <w:sz w:val="32"/>
          <w:szCs w:val="32"/>
        </w:rPr>
        <w:br w:type="page"/>
      </w:r>
    </w:p>
    <w:p w14:paraId="4252750F">
      <w:pPr>
        <w:spacing w:line="440" w:lineRule="exact"/>
        <w:jc w:val="center"/>
        <w:rPr>
          <w:rFonts w:ascii="Times New Roman" w:hAnsi="Times New Roman" w:eastAsia="黑体" w:cs="Times New Roman"/>
          <w:sz w:val="32"/>
          <w:szCs w:val="32"/>
        </w:rPr>
      </w:pPr>
      <w:bookmarkStart w:id="91" w:name="_Toc15767_WPSOffice_Level1"/>
      <w:r>
        <w:rPr>
          <w:rFonts w:hint="eastAsia" w:ascii="Times New Roman" w:hAnsi="Times New Roman" w:eastAsia="黑体" w:cs="Times New Roman"/>
          <w:sz w:val="32"/>
          <w:szCs w:val="32"/>
        </w:rPr>
        <w:t>八</w:t>
      </w:r>
      <w:r>
        <w:rPr>
          <w:rFonts w:ascii="Times New Roman" w:hAnsi="Times New Roman" w:eastAsia="黑体" w:cs="Times New Roman"/>
          <w:sz w:val="32"/>
          <w:szCs w:val="32"/>
        </w:rPr>
        <w:t>、</w:t>
      </w:r>
      <w:bookmarkEnd w:id="87"/>
      <w:bookmarkEnd w:id="88"/>
      <w:bookmarkEnd w:id="89"/>
      <w:bookmarkEnd w:id="90"/>
      <w:r>
        <w:rPr>
          <w:rFonts w:hint="eastAsia" w:ascii="Times New Roman" w:hAnsi="Times New Roman" w:eastAsia="黑体" w:cs="Times New Roman"/>
          <w:sz w:val="32"/>
          <w:szCs w:val="32"/>
        </w:rPr>
        <w:t>供货方案</w:t>
      </w:r>
      <w:bookmarkEnd w:id="91"/>
    </w:p>
    <w:p w14:paraId="332156FF">
      <w:pPr>
        <w:spacing w:line="440" w:lineRule="exact"/>
        <w:rPr>
          <w:rFonts w:ascii="Times New Roman" w:hAnsi="Times New Roman" w:eastAsia="黑体" w:cs="Times New Roman"/>
          <w:sz w:val="32"/>
          <w:szCs w:val="32"/>
        </w:rPr>
      </w:pPr>
    </w:p>
    <w:p w14:paraId="6D247264">
      <w:pPr>
        <w:spacing w:line="440" w:lineRule="exact"/>
        <w:ind w:firstLine="640" w:firstLineChars="200"/>
        <w:rPr>
          <w:rFonts w:ascii="Times New Roman" w:hAnsi="Times New Roman" w:cs="Times New Roman"/>
          <w:sz w:val="32"/>
          <w:szCs w:val="32"/>
        </w:rPr>
      </w:pPr>
      <w:r>
        <w:rPr>
          <w:rFonts w:hint="eastAsia" w:ascii="Times New Roman" w:hAnsi="Times New Roman" w:cs="Times New Roman"/>
          <w:sz w:val="32"/>
          <w:szCs w:val="32"/>
        </w:rPr>
        <w:t>供应商应按项目特点编制供货方案（文字宜精炼、内容具有针对性）。</w:t>
      </w:r>
    </w:p>
    <w:p w14:paraId="303D6A50">
      <w:pPr>
        <w:numPr>
          <w:ilvl w:val="255"/>
          <w:numId w:val="0"/>
        </w:numPr>
        <w:rPr>
          <w:rFonts w:ascii="Times New Roman" w:hAnsi="Times New Roman" w:cs="Times New Roman"/>
          <w:sz w:val="32"/>
          <w:szCs w:val="32"/>
        </w:rPr>
      </w:pPr>
      <w:bookmarkStart w:id="92" w:name="_Toc16609_WPSOffice_Level2"/>
      <w:bookmarkStart w:id="93" w:name="_Toc4794_WPSOffice_Level2"/>
      <w:r>
        <w:rPr>
          <w:rFonts w:ascii="Times New Roman" w:hAnsi="Times New Roman" w:cs="Times New Roman"/>
          <w:sz w:val="32"/>
          <w:szCs w:val="32"/>
        </w:rPr>
        <w:br w:type="page"/>
      </w:r>
    </w:p>
    <w:bookmarkEnd w:id="92"/>
    <w:bookmarkEnd w:id="93"/>
    <w:p w14:paraId="2188218F">
      <w:pPr>
        <w:spacing w:line="440" w:lineRule="exact"/>
        <w:jc w:val="center"/>
        <w:rPr>
          <w:rFonts w:ascii="Times New Roman" w:hAnsi="Times New Roman" w:eastAsia="黑体" w:cs="Times New Roman"/>
          <w:sz w:val="32"/>
          <w:szCs w:val="32"/>
        </w:rPr>
      </w:pPr>
      <w:bookmarkStart w:id="94" w:name="_Toc22303_WPSOffice_Level1"/>
      <w:bookmarkStart w:id="95" w:name="_Toc13165_WPSOffice_Level1"/>
      <w:bookmarkStart w:id="96" w:name="_Toc7110_WPSOffice_Level1"/>
      <w:bookmarkStart w:id="97" w:name="_Toc2428_WPSOffice_Level1"/>
      <w:bookmarkStart w:id="98" w:name="_Toc15887_WPSOffice_Level1"/>
      <w:r>
        <w:rPr>
          <w:rFonts w:hint="eastAsia" w:ascii="Times New Roman" w:hAnsi="Times New Roman" w:eastAsia="黑体" w:cs="Times New Roman"/>
          <w:sz w:val="32"/>
          <w:szCs w:val="32"/>
        </w:rPr>
        <w:t>九</w:t>
      </w:r>
      <w:r>
        <w:rPr>
          <w:rFonts w:ascii="Times New Roman" w:hAnsi="Times New Roman" w:eastAsia="黑体" w:cs="Times New Roman"/>
          <w:sz w:val="32"/>
          <w:szCs w:val="32"/>
        </w:rPr>
        <w:t>、其它</w:t>
      </w:r>
      <w:bookmarkEnd w:id="94"/>
      <w:r>
        <w:rPr>
          <w:rFonts w:ascii="Times New Roman" w:hAnsi="Times New Roman" w:eastAsia="黑体" w:cs="Times New Roman"/>
          <w:sz w:val="32"/>
          <w:szCs w:val="32"/>
        </w:rPr>
        <w:t>材料</w:t>
      </w:r>
      <w:bookmarkEnd w:id="95"/>
      <w:bookmarkEnd w:id="96"/>
      <w:bookmarkEnd w:id="97"/>
      <w:bookmarkEnd w:id="98"/>
    </w:p>
    <w:p w14:paraId="27CF58C0">
      <w:pPr>
        <w:pStyle w:val="23"/>
        <w:spacing w:line="400" w:lineRule="exact"/>
        <w:rPr>
          <w:rFonts w:hint="default" w:ascii="Times New Roman" w:hAnsi="Times New Roman"/>
          <w:color w:val="auto"/>
          <w:sz w:val="32"/>
          <w:szCs w:val="32"/>
        </w:rPr>
      </w:pPr>
    </w:p>
    <w:p w14:paraId="63F02838">
      <w:pPr>
        <w:tabs>
          <w:tab w:val="left" w:pos="840"/>
        </w:tabs>
        <w:rPr>
          <w:sz w:val="32"/>
          <w:szCs w:val="32"/>
        </w:rPr>
      </w:pPr>
    </w:p>
    <w:p w14:paraId="27FC8B2C">
      <w:pPr>
        <w:jc w:val="center"/>
        <w:rPr>
          <w:rFonts w:ascii="方正小标宋简体" w:eastAsia="方正小标宋简体"/>
          <w:sz w:val="44"/>
          <w:szCs w:val="44"/>
        </w:rPr>
      </w:pPr>
    </w:p>
    <w:sectPr>
      <w:footerReference r:id="rId4"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9C28D">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F3C8D8">
                          <w:pPr>
                            <w:jc w:val="center"/>
                          </w:pPr>
                          <w:r>
                            <w:fldChar w:fldCharType="begin"/>
                          </w:r>
                          <w:r>
                            <w:rPr>
                              <w:rStyle w:val="14"/>
                            </w:rPr>
                            <w:instrText xml:space="preserve"> PAGE </w:instrText>
                          </w:r>
                          <w:r>
                            <w:fldChar w:fldCharType="separate"/>
                          </w:r>
                          <w:r>
                            <w:rPr>
                              <w:rStyle w:val="14"/>
                            </w:rPr>
                            <w:t>31</w:t>
                          </w:r>
                          <w:r>
                            <w:fldChar w:fldCharType="end"/>
                          </w:r>
                        </w:p>
                        <w:p w14:paraId="70B5E59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6BF3C8D8">
                    <w:pPr>
                      <w:jc w:val="center"/>
                    </w:pPr>
                    <w:r>
                      <w:fldChar w:fldCharType="begin"/>
                    </w:r>
                    <w:r>
                      <w:rPr>
                        <w:rStyle w:val="14"/>
                      </w:rPr>
                      <w:instrText xml:space="preserve"> PAGE </w:instrText>
                    </w:r>
                    <w:r>
                      <w:fldChar w:fldCharType="separate"/>
                    </w:r>
                    <w:r>
                      <w:rPr>
                        <w:rStyle w:val="14"/>
                      </w:rPr>
                      <w:t>31</w:t>
                    </w:r>
                    <w:r>
                      <w:fldChar w:fldCharType="end"/>
                    </w:r>
                  </w:p>
                  <w:p w14:paraId="70B5E59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29BF">
    <w:pPr>
      <w:pStyle w:val="7"/>
      <w:jc w:val="center"/>
    </w:pPr>
    <w:r>
      <w:fldChar w:fldCharType="begin"/>
    </w:r>
    <w:r>
      <w:instrText xml:space="preserve"> PAGE   \* MERGEFORMAT </w:instrText>
    </w:r>
    <w:r>
      <w:fldChar w:fldCharType="separate"/>
    </w:r>
    <w:r>
      <w:rPr>
        <w:lang w:val="zh-CN"/>
      </w:rPr>
      <w:t>-</w:t>
    </w:r>
    <w:r>
      <w:t xml:space="preserve"> 37 -</w:t>
    </w:r>
    <w:r>
      <w:fldChar w:fldCharType="end"/>
    </w:r>
  </w:p>
  <w:p w14:paraId="6396FB6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46"/>
    <w:rsid w:val="0001459C"/>
    <w:rsid w:val="000213FD"/>
    <w:rsid w:val="00033874"/>
    <w:rsid w:val="0004184E"/>
    <w:rsid w:val="00044FEA"/>
    <w:rsid w:val="000473D8"/>
    <w:rsid w:val="0004761E"/>
    <w:rsid w:val="000510E7"/>
    <w:rsid w:val="00052544"/>
    <w:rsid w:val="00080058"/>
    <w:rsid w:val="000951D7"/>
    <w:rsid w:val="000A2591"/>
    <w:rsid w:val="000B0003"/>
    <w:rsid w:val="000D0CBF"/>
    <w:rsid w:val="000D1A1E"/>
    <w:rsid w:val="000E3D17"/>
    <w:rsid w:val="000E554B"/>
    <w:rsid w:val="00123C56"/>
    <w:rsid w:val="00143CE0"/>
    <w:rsid w:val="001465D6"/>
    <w:rsid w:val="00197219"/>
    <w:rsid w:val="001A2BA1"/>
    <w:rsid w:val="001D490C"/>
    <w:rsid w:val="002003DC"/>
    <w:rsid w:val="00203C69"/>
    <w:rsid w:val="0023398A"/>
    <w:rsid w:val="00237B93"/>
    <w:rsid w:val="00251106"/>
    <w:rsid w:val="002609A5"/>
    <w:rsid w:val="00287B3D"/>
    <w:rsid w:val="00287C35"/>
    <w:rsid w:val="002A244C"/>
    <w:rsid w:val="002B17CA"/>
    <w:rsid w:val="002C2207"/>
    <w:rsid w:val="002C4C0B"/>
    <w:rsid w:val="002D5270"/>
    <w:rsid w:val="002D65EF"/>
    <w:rsid w:val="00303E7F"/>
    <w:rsid w:val="003164FA"/>
    <w:rsid w:val="00317950"/>
    <w:rsid w:val="00344583"/>
    <w:rsid w:val="00345900"/>
    <w:rsid w:val="003751E0"/>
    <w:rsid w:val="00390E74"/>
    <w:rsid w:val="003A4009"/>
    <w:rsid w:val="003B3527"/>
    <w:rsid w:val="003C2C73"/>
    <w:rsid w:val="003D6B17"/>
    <w:rsid w:val="003F0900"/>
    <w:rsid w:val="003F3C62"/>
    <w:rsid w:val="003F586C"/>
    <w:rsid w:val="00400A68"/>
    <w:rsid w:val="004031B9"/>
    <w:rsid w:val="004236B1"/>
    <w:rsid w:val="00425CA6"/>
    <w:rsid w:val="00445FB7"/>
    <w:rsid w:val="00456D9C"/>
    <w:rsid w:val="004867F1"/>
    <w:rsid w:val="00492ACF"/>
    <w:rsid w:val="004930D2"/>
    <w:rsid w:val="004A0432"/>
    <w:rsid w:val="004D287C"/>
    <w:rsid w:val="004E28BB"/>
    <w:rsid w:val="004E6141"/>
    <w:rsid w:val="00505B69"/>
    <w:rsid w:val="005210F6"/>
    <w:rsid w:val="0053698E"/>
    <w:rsid w:val="0054222D"/>
    <w:rsid w:val="00564798"/>
    <w:rsid w:val="005814AC"/>
    <w:rsid w:val="005955CC"/>
    <w:rsid w:val="005A01C4"/>
    <w:rsid w:val="005A6692"/>
    <w:rsid w:val="005C0C42"/>
    <w:rsid w:val="005C4638"/>
    <w:rsid w:val="005D476C"/>
    <w:rsid w:val="005F1D92"/>
    <w:rsid w:val="006C67DC"/>
    <w:rsid w:val="006D0C76"/>
    <w:rsid w:val="006E112C"/>
    <w:rsid w:val="006E47A7"/>
    <w:rsid w:val="006F5799"/>
    <w:rsid w:val="00731469"/>
    <w:rsid w:val="00735414"/>
    <w:rsid w:val="0074669B"/>
    <w:rsid w:val="007800E6"/>
    <w:rsid w:val="007830D3"/>
    <w:rsid w:val="00785EF6"/>
    <w:rsid w:val="007A7A59"/>
    <w:rsid w:val="007B44FD"/>
    <w:rsid w:val="007D09B7"/>
    <w:rsid w:val="007E641A"/>
    <w:rsid w:val="00824DA8"/>
    <w:rsid w:val="0083408A"/>
    <w:rsid w:val="00844B1B"/>
    <w:rsid w:val="008578AB"/>
    <w:rsid w:val="00876089"/>
    <w:rsid w:val="00877A2C"/>
    <w:rsid w:val="00882705"/>
    <w:rsid w:val="00884EC3"/>
    <w:rsid w:val="008920EE"/>
    <w:rsid w:val="00893610"/>
    <w:rsid w:val="00896826"/>
    <w:rsid w:val="008A1E1D"/>
    <w:rsid w:val="008B7E68"/>
    <w:rsid w:val="008D09DB"/>
    <w:rsid w:val="00911AB6"/>
    <w:rsid w:val="00936765"/>
    <w:rsid w:val="00974E8D"/>
    <w:rsid w:val="00975341"/>
    <w:rsid w:val="009B65CB"/>
    <w:rsid w:val="009C3554"/>
    <w:rsid w:val="009C7DAF"/>
    <w:rsid w:val="009E0275"/>
    <w:rsid w:val="009E129E"/>
    <w:rsid w:val="009E6501"/>
    <w:rsid w:val="009F2ABF"/>
    <w:rsid w:val="00A05FE4"/>
    <w:rsid w:val="00A35350"/>
    <w:rsid w:val="00A37EED"/>
    <w:rsid w:val="00A615D7"/>
    <w:rsid w:val="00A816A8"/>
    <w:rsid w:val="00AC375A"/>
    <w:rsid w:val="00AF455B"/>
    <w:rsid w:val="00B21026"/>
    <w:rsid w:val="00B45ADE"/>
    <w:rsid w:val="00B61B32"/>
    <w:rsid w:val="00B63EBB"/>
    <w:rsid w:val="00B73906"/>
    <w:rsid w:val="00B83574"/>
    <w:rsid w:val="00B83F0F"/>
    <w:rsid w:val="00B94E12"/>
    <w:rsid w:val="00BF2183"/>
    <w:rsid w:val="00BF4168"/>
    <w:rsid w:val="00BF448B"/>
    <w:rsid w:val="00C273E8"/>
    <w:rsid w:val="00C323ED"/>
    <w:rsid w:val="00C351F8"/>
    <w:rsid w:val="00C604BA"/>
    <w:rsid w:val="00C747DC"/>
    <w:rsid w:val="00C80A1D"/>
    <w:rsid w:val="00C934DC"/>
    <w:rsid w:val="00CA0745"/>
    <w:rsid w:val="00CC6963"/>
    <w:rsid w:val="00CD001C"/>
    <w:rsid w:val="00CD4DEC"/>
    <w:rsid w:val="00CE24DA"/>
    <w:rsid w:val="00D2647E"/>
    <w:rsid w:val="00D510E8"/>
    <w:rsid w:val="00D71DEC"/>
    <w:rsid w:val="00D76CC2"/>
    <w:rsid w:val="00D93F03"/>
    <w:rsid w:val="00DA7242"/>
    <w:rsid w:val="00DB19D5"/>
    <w:rsid w:val="00DB32B5"/>
    <w:rsid w:val="00DD37AB"/>
    <w:rsid w:val="00DE6D01"/>
    <w:rsid w:val="00DF7343"/>
    <w:rsid w:val="00DF7974"/>
    <w:rsid w:val="00E001A6"/>
    <w:rsid w:val="00E126D1"/>
    <w:rsid w:val="00E4319E"/>
    <w:rsid w:val="00E72631"/>
    <w:rsid w:val="00E80746"/>
    <w:rsid w:val="00E9374A"/>
    <w:rsid w:val="00EB25D1"/>
    <w:rsid w:val="00EC41BE"/>
    <w:rsid w:val="00ED765E"/>
    <w:rsid w:val="00EE070B"/>
    <w:rsid w:val="00EF6E25"/>
    <w:rsid w:val="00F0777B"/>
    <w:rsid w:val="00F10FF6"/>
    <w:rsid w:val="00F4371C"/>
    <w:rsid w:val="00F47517"/>
    <w:rsid w:val="00F47D51"/>
    <w:rsid w:val="00F47E47"/>
    <w:rsid w:val="00F5420D"/>
    <w:rsid w:val="00F70672"/>
    <w:rsid w:val="00F94584"/>
    <w:rsid w:val="00FB2A14"/>
    <w:rsid w:val="03484DB8"/>
    <w:rsid w:val="0DDA3B0C"/>
    <w:rsid w:val="12896361"/>
    <w:rsid w:val="18505296"/>
    <w:rsid w:val="19080076"/>
    <w:rsid w:val="22C45835"/>
    <w:rsid w:val="2BA77EAF"/>
    <w:rsid w:val="2DDD2942"/>
    <w:rsid w:val="2DEE5A28"/>
    <w:rsid w:val="2E831C83"/>
    <w:rsid w:val="309C166B"/>
    <w:rsid w:val="31350E65"/>
    <w:rsid w:val="3B924404"/>
    <w:rsid w:val="3F994E16"/>
    <w:rsid w:val="409E174C"/>
    <w:rsid w:val="44EF3E66"/>
    <w:rsid w:val="46311BFF"/>
    <w:rsid w:val="577C3BD1"/>
    <w:rsid w:val="603047B0"/>
    <w:rsid w:val="6A8A45CC"/>
    <w:rsid w:val="76DC5D7A"/>
    <w:rsid w:val="7F8D5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99"/>
    <w:pPr>
      <w:spacing w:after="120"/>
    </w:pPr>
    <w:rPr>
      <w:szCs w:val="24"/>
    </w:rPr>
  </w:style>
  <w:style w:type="paragraph" w:styleId="4">
    <w:name w:val="Body Text Indent"/>
    <w:basedOn w:val="1"/>
    <w:next w:val="5"/>
    <w:link w:val="21"/>
    <w:qFormat/>
    <w:uiPriority w:val="0"/>
    <w:pPr>
      <w:spacing w:after="120"/>
      <w:ind w:left="420" w:leftChars="200"/>
    </w:pPr>
    <w:rPr>
      <w:szCs w:val="24"/>
    </w:rPr>
  </w:style>
  <w:style w:type="paragraph" w:styleId="5">
    <w:name w:val="envelope return"/>
    <w:basedOn w:val="1"/>
    <w:semiHidden/>
    <w:unhideWhenUsed/>
    <w:qFormat/>
    <w:uiPriority w:val="99"/>
    <w:pPr>
      <w:snapToGrid w:val="0"/>
    </w:pPr>
    <w:rPr>
      <w:rFonts w:asciiTheme="majorHAnsi" w:hAnsiTheme="majorHAnsi" w:eastAsiaTheme="majorEastAsia" w:cstheme="majorBidi"/>
    </w:rPr>
  </w:style>
  <w:style w:type="paragraph" w:styleId="6">
    <w:name w:val="Balloon Text"/>
    <w:basedOn w:val="1"/>
    <w:link w:val="25"/>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link w:val="22"/>
    <w:qFormat/>
    <w:uiPriority w:val="0"/>
    <w:pPr>
      <w:ind w:firstLine="420" w:firstLineChars="200"/>
    </w:pPr>
  </w:style>
  <w:style w:type="table" w:styleId="12">
    <w:name w:val="Table Grid"/>
    <w:basedOn w:val="11"/>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basedOn w:val="13"/>
    <w:qFormat/>
    <w:uiPriority w:val="0"/>
    <w:rPr>
      <w:color w:val="0000FF" w:themeColor="hyperlink"/>
      <w:u w:val="single"/>
      <w14:textFill>
        <w14:solidFill>
          <w14:schemeClr w14:val="hlink"/>
        </w14:solidFill>
      </w14:textFill>
    </w:rPr>
  </w:style>
  <w:style w:type="character" w:customStyle="1" w:styleId="16">
    <w:name w:val="正文文本 Char"/>
    <w:basedOn w:val="13"/>
    <w:link w:val="3"/>
    <w:qFormat/>
    <w:uiPriority w:val="99"/>
    <w:rPr>
      <w:szCs w:val="24"/>
    </w:rPr>
  </w:style>
  <w:style w:type="paragraph" w:customStyle="1" w:styleId="17">
    <w:name w:val="WPSOffice手动目录 1"/>
    <w:qFormat/>
    <w:uiPriority w:val="0"/>
    <w:rPr>
      <w:rFonts w:asciiTheme="minorHAnsi" w:hAnsiTheme="minorHAnsi" w:eastAsiaTheme="minorEastAsia" w:cstheme="minorBidi"/>
      <w:kern w:val="0"/>
      <w:sz w:val="20"/>
      <w:szCs w:val="20"/>
      <w:lang w:val="en-US" w:eastAsia="zh-CN" w:bidi="ar-SA"/>
    </w:rPr>
  </w:style>
  <w:style w:type="character" w:customStyle="1" w:styleId="18">
    <w:name w:val="页眉 Char"/>
    <w:basedOn w:val="13"/>
    <w:link w:val="8"/>
    <w:semiHidden/>
    <w:qFormat/>
    <w:uiPriority w:val="99"/>
    <w:rPr>
      <w:sz w:val="18"/>
      <w:szCs w:val="18"/>
    </w:rPr>
  </w:style>
  <w:style w:type="character" w:customStyle="1" w:styleId="19">
    <w:name w:val="页脚 Char"/>
    <w:basedOn w:val="13"/>
    <w:link w:val="7"/>
    <w:qFormat/>
    <w:uiPriority w:val="99"/>
    <w:rPr>
      <w:sz w:val="18"/>
      <w:szCs w:val="18"/>
    </w:rPr>
  </w:style>
  <w:style w:type="character" w:customStyle="1" w:styleId="20">
    <w:name w:val="标题 1 Char"/>
    <w:basedOn w:val="13"/>
    <w:link w:val="2"/>
    <w:qFormat/>
    <w:uiPriority w:val="0"/>
    <w:rPr>
      <w:rFonts w:eastAsia="微软雅黑"/>
      <w:b/>
      <w:bCs/>
      <w:kern w:val="44"/>
      <w:sz w:val="36"/>
      <w:szCs w:val="44"/>
    </w:rPr>
  </w:style>
  <w:style w:type="character" w:customStyle="1" w:styleId="21">
    <w:name w:val="正文文本缩进 Char"/>
    <w:basedOn w:val="13"/>
    <w:link w:val="4"/>
    <w:qFormat/>
    <w:uiPriority w:val="0"/>
    <w:rPr>
      <w:szCs w:val="24"/>
    </w:rPr>
  </w:style>
  <w:style w:type="character" w:customStyle="1" w:styleId="22">
    <w:name w:val="正文首行缩进 2 Char"/>
    <w:basedOn w:val="21"/>
    <w:link w:val="10"/>
    <w:qFormat/>
    <w:uiPriority w:val="0"/>
  </w:style>
  <w:style w:type="paragraph" w:customStyle="1" w:styleId="23">
    <w:name w:val="Default"/>
    <w:qFormat/>
    <w:uiPriority w:val="0"/>
    <w:pPr>
      <w:widowControl w:val="0"/>
      <w:autoSpaceDE w:val="0"/>
      <w:autoSpaceDN w:val="0"/>
    </w:pPr>
    <w:rPr>
      <w:rFonts w:hint="eastAsia" w:ascii="Fang Song" w:hAnsi="Fang Song" w:eastAsia="Fang Song" w:cs="Times New Roman"/>
      <w:color w:val="000000"/>
      <w:kern w:val="0"/>
      <w:sz w:val="24"/>
      <w:szCs w:val="20"/>
      <w:lang w:val="en-US" w:eastAsia="zh-CN" w:bidi="ar-SA"/>
    </w:rPr>
  </w:style>
  <w:style w:type="paragraph" w:styleId="24">
    <w:name w:val="List Paragraph"/>
    <w:basedOn w:val="1"/>
    <w:qFormat/>
    <w:uiPriority w:val="34"/>
    <w:pPr>
      <w:ind w:firstLine="420" w:firstLineChars="200"/>
    </w:pPr>
  </w:style>
  <w:style w:type="character" w:customStyle="1" w:styleId="25">
    <w:name w:val="批注框文本 Char"/>
    <w:basedOn w:val="13"/>
    <w:link w:val="6"/>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6479</Words>
  <Characters>6795</Characters>
  <Lines>81</Lines>
  <Paragraphs>22</Paragraphs>
  <TotalTime>1</TotalTime>
  <ScaleCrop>false</ScaleCrop>
  <LinksUpToDate>false</LinksUpToDate>
  <CharactersWithSpaces>6877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2023-10-16T08:03:00Z</dcterms:created>
  <dc:creator>汪梅子</dc:creator>
  <cp:lastModifiedBy>陈欣语</cp:lastModifiedBy>
  <cp:lastPrinted>2025-06-11T03:34:00Z</cp:lastPrinted>
  <dcterms:modified xsi:type="dcterms:W3CDTF">2025-06-11T09:43:35Z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CC580921C58D4358BFD8E4A69745863F_13</vt:lpwstr>
  </property>
  <property fmtid="{D5CDD505-2E9C-101B-9397-08002B2CF9AE}" pid="4" name="KSOTemplateDocerSaveRecord">
    <vt:lpwstr>eyJoZGlkIjoiMjAyMjBjYzM3M2QzZjEzMjNmNjJiMjhjZjhlMTM5MWIiLCJ1c2VySWQiOiIxNjkxNjUwNzI0In0=</vt:lpwstr>
  </property>
</Properties>
</file>